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848E8" w14:textId="77777777" w:rsidR="009C6902" w:rsidRPr="00541BCF" w:rsidRDefault="00541BCF" w:rsidP="009C6902">
      <w:pPr>
        <w:spacing w:after="0" w:line="276" w:lineRule="auto"/>
        <w:jc w:val="both"/>
        <w:rPr>
          <w:rFonts w:ascii="Times" w:hAnsi="Times"/>
          <w:b/>
          <w:i/>
        </w:rPr>
      </w:pPr>
      <w:proofErr w:type="spellStart"/>
      <w:r w:rsidRPr="00541BCF">
        <w:rPr>
          <w:rFonts w:ascii="Times" w:hAnsi="Times"/>
        </w:rPr>
        <w:t>Joc</w:t>
      </w:r>
      <w:proofErr w:type="spellEnd"/>
      <w:r w:rsidRPr="00541BCF">
        <w:rPr>
          <w:rFonts w:ascii="Times" w:hAnsi="Times"/>
        </w:rPr>
        <w:t xml:space="preserve"> – </w:t>
      </w:r>
      <w:proofErr w:type="spellStart"/>
      <w:r w:rsidRPr="00541BCF">
        <w:rPr>
          <w:rFonts w:ascii="Times" w:hAnsi="Times"/>
        </w:rPr>
        <w:t>aplicație</w:t>
      </w:r>
      <w:proofErr w:type="spellEnd"/>
      <w:r w:rsidRPr="00541BCF">
        <w:rPr>
          <w:rFonts w:ascii="Times" w:hAnsi="Times"/>
        </w:rPr>
        <w:t>: “</w:t>
      </w:r>
      <w:proofErr w:type="spellStart"/>
      <w:r w:rsidR="009C6902" w:rsidRPr="00541BCF">
        <w:rPr>
          <w:rFonts w:ascii="Times" w:hAnsi="Times"/>
          <w:b/>
          <w:i/>
        </w:rPr>
        <w:t>Fă</w:t>
      </w:r>
      <w:proofErr w:type="spellEnd"/>
      <w:r w:rsidR="009C6902" w:rsidRPr="00541BCF">
        <w:rPr>
          <w:rFonts w:ascii="Times" w:hAnsi="Times"/>
          <w:b/>
          <w:i/>
        </w:rPr>
        <w:t xml:space="preserve"> un pas </w:t>
      </w:r>
      <w:proofErr w:type="spellStart"/>
      <w:r w:rsidR="009C6902" w:rsidRPr="00541BCF">
        <w:rPr>
          <w:rFonts w:ascii="Times" w:hAnsi="Times"/>
          <w:b/>
          <w:i/>
        </w:rPr>
        <w:t>înainte</w:t>
      </w:r>
      <w:proofErr w:type="spellEnd"/>
      <w:r w:rsidR="009C6902" w:rsidRPr="00541BCF">
        <w:rPr>
          <w:rFonts w:ascii="Times" w:hAnsi="Times"/>
          <w:b/>
          <w:i/>
        </w:rPr>
        <w:t>!</w:t>
      </w:r>
      <w:r w:rsidR="009C6902">
        <w:rPr>
          <w:rFonts w:ascii="Times" w:hAnsi="Times"/>
          <w:b/>
          <w:i/>
        </w:rPr>
        <w:t>”</w:t>
      </w:r>
      <w:r w:rsidR="009C6902" w:rsidRPr="00541BCF">
        <w:rPr>
          <w:rStyle w:val="FootnoteReference"/>
          <w:rFonts w:ascii="Times" w:hAnsi="Times"/>
          <w:b/>
          <w:i/>
        </w:rPr>
        <w:footnoteReference w:id="1"/>
      </w:r>
    </w:p>
    <w:p w14:paraId="6E81D8B3" w14:textId="77777777" w:rsidR="00541BCF" w:rsidRPr="009C6902" w:rsidRDefault="00541BCF" w:rsidP="009C6902">
      <w:pPr>
        <w:spacing w:after="0" w:line="276" w:lineRule="auto"/>
        <w:jc w:val="both"/>
        <w:rPr>
          <w:rFonts w:ascii="Times" w:hAnsi="Times"/>
          <w:b/>
        </w:rPr>
      </w:pPr>
    </w:p>
    <w:p w14:paraId="066344DD" w14:textId="77777777" w:rsidR="00541BCF" w:rsidRDefault="00541BCF" w:rsidP="00541BCF">
      <w:pPr>
        <w:spacing w:after="0" w:line="276" w:lineRule="auto"/>
        <w:ind w:firstLine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Acest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exercițiu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va</w:t>
      </w:r>
      <w:proofErr w:type="spellEnd"/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ajuta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conștientizeze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oamenii</w:t>
      </w:r>
      <w:proofErr w:type="spellEnd"/>
      <w:r w:rsidRPr="00541BCF">
        <w:rPr>
          <w:rFonts w:ascii="Times" w:hAnsi="Times"/>
        </w:rPr>
        <w:t xml:space="preserve"> nu </w:t>
      </w:r>
      <w:proofErr w:type="spellStart"/>
      <w:r w:rsidRPr="00541BCF">
        <w:rPr>
          <w:rFonts w:ascii="Times" w:hAnsi="Times"/>
        </w:rPr>
        <w:t>pleacă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întotdeauna</w:t>
      </w:r>
      <w:proofErr w:type="spellEnd"/>
      <w:r w:rsidRPr="00541BCF">
        <w:rPr>
          <w:rFonts w:ascii="Times" w:hAnsi="Times"/>
        </w:rPr>
        <w:t xml:space="preserve"> de la </w:t>
      </w:r>
      <w:proofErr w:type="spellStart"/>
      <w:r w:rsidRPr="00541BCF">
        <w:rPr>
          <w:rFonts w:ascii="Times" w:hAnsi="Times"/>
        </w:rPr>
        <w:t>aceeași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linie</w:t>
      </w:r>
      <w:proofErr w:type="spellEnd"/>
      <w:r w:rsidRPr="00541BCF">
        <w:rPr>
          <w:rFonts w:ascii="Times" w:hAnsi="Times"/>
        </w:rPr>
        <w:t xml:space="preserve"> de start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egalitate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șanse</w:t>
      </w:r>
      <w:proofErr w:type="spellEnd"/>
      <w:r w:rsidRPr="00541BCF">
        <w:rPr>
          <w:rFonts w:ascii="Times" w:hAnsi="Times"/>
        </w:rPr>
        <w:t xml:space="preserve"> nu </w:t>
      </w:r>
      <w:proofErr w:type="spellStart"/>
      <w:r w:rsidRPr="00541BCF">
        <w:rPr>
          <w:rFonts w:ascii="Times" w:hAnsi="Times"/>
        </w:rPr>
        <w:t>înseamnă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tratament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nediferențiat</w:t>
      </w:r>
      <w:proofErr w:type="spellEnd"/>
      <w:r w:rsidRPr="00541BCF">
        <w:rPr>
          <w:rFonts w:ascii="Times" w:hAnsi="Times"/>
        </w:rPr>
        <w:t xml:space="preserve">, ci </w:t>
      </w:r>
      <w:proofErr w:type="spellStart"/>
      <w:r w:rsidRPr="00541BCF">
        <w:rPr>
          <w:rFonts w:ascii="Times" w:hAnsi="Times"/>
        </w:rPr>
        <w:t>ajutor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recuperarea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eventualelor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decalaje</w:t>
      </w:r>
      <w:proofErr w:type="spellEnd"/>
      <w:r w:rsidRPr="00541BCF">
        <w:rPr>
          <w:rFonts w:ascii="Times" w:hAnsi="Times"/>
        </w:rPr>
        <w:t>.</w:t>
      </w:r>
    </w:p>
    <w:p w14:paraId="21679795" w14:textId="77777777" w:rsidR="008759A0" w:rsidRDefault="008759A0" w:rsidP="00541BCF">
      <w:pPr>
        <w:spacing w:after="0" w:line="276" w:lineRule="auto"/>
        <w:ind w:firstLine="426"/>
        <w:jc w:val="both"/>
        <w:rPr>
          <w:rFonts w:ascii="Times" w:hAnsi="Times"/>
        </w:rPr>
      </w:pPr>
    </w:p>
    <w:p w14:paraId="1E2EF81D" w14:textId="20FC9EF9" w:rsidR="008759A0" w:rsidRDefault="008759A0" w:rsidP="008759A0">
      <w:pPr>
        <w:spacing w:after="0" w:line="480" w:lineRule="auto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Zece</w:t>
      </w:r>
      <w:proofErr w:type="spellEnd"/>
      <w:r>
        <w:rPr>
          <w:rFonts w:ascii="Times" w:hAnsi="Times"/>
        </w:rPr>
        <w:t xml:space="preserve"> – </w:t>
      </w:r>
      <w:proofErr w:type="spellStart"/>
      <w:r>
        <w:rPr>
          <w:rFonts w:ascii="Times" w:hAnsi="Times"/>
        </w:rPr>
        <w:t>doisprezece</w:t>
      </w:r>
      <w:proofErr w:type="spellEnd"/>
      <w:r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participanți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vor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primi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câte</w:t>
      </w:r>
      <w:proofErr w:type="spellEnd"/>
      <w:r w:rsidRPr="008759A0">
        <w:rPr>
          <w:rFonts w:ascii="Times" w:hAnsi="Times"/>
        </w:rPr>
        <w:t xml:space="preserve"> </w:t>
      </w:r>
      <w:proofErr w:type="gramStart"/>
      <w:r w:rsidRPr="008759A0">
        <w:rPr>
          <w:rFonts w:ascii="Times" w:hAnsi="Times"/>
        </w:rPr>
        <w:t>un</w:t>
      </w:r>
      <w:proofErr w:type="gram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bilet</w:t>
      </w:r>
      <w:proofErr w:type="spellEnd"/>
      <w:r w:rsidRPr="008759A0">
        <w:rPr>
          <w:rFonts w:ascii="Times" w:hAnsi="Times"/>
        </w:rPr>
        <w:t xml:space="preserve"> (</w:t>
      </w:r>
      <w:proofErr w:type="spellStart"/>
      <w:r w:rsidRPr="008759A0">
        <w:rPr>
          <w:rFonts w:ascii="Times" w:hAnsi="Times"/>
        </w:rPr>
        <w:t>cartonaș</w:t>
      </w:r>
      <w:proofErr w:type="spellEnd"/>
      <w:r w:rsidRPr="008759A0">
        <w:rPr>
          <w:rFonts w:ascii="Times" w:hAnsi="Times"/>
        </w:rPr>
        <w:t xml:space="preserve">) </w:t>
      </w:r>
      <w:proofErr w:type="spellStart"/>
      <w:r w:rsidRPr="008759A0">
        <w:rPr>
          <w:rFonts w:ascii="Times" w:hAnsi="Times"/>
        </w:rPr>
        <w:t>pe</w:t>
      </w:r>
      <w:proofErr w:type="spellEnd"/>
      <w:r w:rsidRPr="008759A0">
        <w:rPr>
          <w:rFonts w:ascii="Times" w:hAnsi="Times"/>
        </w:rPr>
        <w:t xml:space="preserve"> care </w:t>
      </w:r>
      <w:proofErr w:type="spellStart"/>
      <w:r w:rsidRPr="008759A0">
        <w:rPr>
          <w:rFonts w:ascii="Times" w:hAnsi="Times"/>
        </w:rPr>
        <w:t>este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descris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rolul</w:t>
      </w:r>
      <w:proofErr w:type="spellEnd"/>
      <w:r w:rsidRPr="008759A0">
        <w:rPr>
          <w:rFonts w:ascii="Times" w:hAnsi="Times"/>
        </w:rPr>
        <w:t xml:space="preserve"> cu care </w:t>
      </w:r>
      <w:proofErr w:type="spellStart"/>
      <w:r w:rsidRPr="008759A0">
        <w:rPr>
          <w:rFonts w:ascii="Times" w:hAnsi="Times"/>
        </w:rPr>
        <w:t>va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trebui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să</w:t>
      </w:r>
      <w:proofErr w:type="spellEnd"/>
      <w:r w:rsidRPr="008759A0">
        <w:rPr>
          <w:rFonts w:ascii="Times" w:hAnsi="Times"/>
        </w:rPr>
        <w:t xml:space="preserve"> se </w:t>
      </w:r>
      <w:proofErr w:type="spellStart"/>
      <w:r w:rsidRPr="008759A0">
        <w:rPr>
          <w:rFonts w:ascii="Times" w:hAnsi="Times"/>
        </w:rPr>
        <w:t>identifice</w:t>
      </w:r>
      <w:proofErr w:type="spellEnd"/>
      <w:r w:rsidRPr="008759A0">
        <w:rPr>
          <w:rFonts w:ascii="Times" w:hAnsi="Times"/>
        </w:rPr>
        <w:t>. Ex: “</w:t>
      </w:r>
      <w:proofErr w:type="spellStart"/>
      <w:r w:rsidRPr="008759A0">
        <w:rPr>
          <w:rFonts w:ascii="Times" w:hAnsi="Times"/>
        </w:rPr>
        <w:t>Ești</w:t>
      </w:r>
      <w:proofErr w:type="spellEnd"/>
      <w:r w:rsidRPr="008759A0">
        <w:rPr>
          <w:rFonts w:ascii="Times" w:hAnsi="Times"/>
        </w:rPr>
        <w:t xml:space="preserve"> un </w:t>
      </w:r>
      <w:proofErr w:type="spellStart"/>
      <w:r w:rsidRPr="008759A0">
        <w:rPr>
          <w:rFonts w:ascii="Times" w:hAnsi="Times"/>
        </w:rPr>
        <w:t>elev</w:t>
      </w:r>
      <w:proofErr w:type="spellEnd"/>
      <w:r w:rsidRPr="008759A0">
        <w:rPr>
          <w:rFonts w:ascii="Times" w:hAnsi="Times"/>
        </w:rPr>
        <w:t>/</w:t>
      </w:r>
      <w:proofErr w:type="spellStart"/>
      <w:r w:rsidRPr="008759A0">
        <w:rPr>
          <w:rFonts w:ascii="Times" w:hAnsi="Times"/>
        </w:rPr>
        <w:t>elevă</w:t>
      </w:r>
      <w:proofErr w:type="spellEnd"/>
      <w:r w:rsidRPr="008759A0">
        <w:rPr>
          <w:rFonts w:ascii="Times" w:hAnsi="Times"/>
        </w:rPr>
        <w:t xml:space="preserve"> cu </w:t>
      </w:r>
      <w:proofErr w:type="spellStart"/>
      <w:r w:rsidRPr="008759A0">
        <w:rPr>
          <w:rFonts w:ascii="Times" w:hAnsi="Times"/>
        </w:rPr>
        <w:t>deficiențe</w:t>
      </w:r>
      <w:proofErr w:type="spellEnd"/>
      <w:r w:rsidRPr="008759A0">
        <w:rPr>
          <w:rFonts w:ascii="Times" w:hAnsi="Times"/>
        </w:rPr>
        <w:t xml:space="preserve"> de </w:t>
      </w:r>
      <w:proofErr w:type="spellStart"/>
      <w:r w:rsidRPr="008759A0">
        <w:rPr>
          <w:rFonts w:ascii="Times" w:hAnsi="Times"/>
        </w:rPr>
        <w:t>văz</w:t>
      </w:r>
      <w:proofErr w:type="spellEnd"/>
      <w:r w:rsidRPr="008759A0">
        <w:rPr>
          <w:rFonts w:ascii="Times" w:hAnsi="Times"/>
        </w:rPr>
        <w:t xml:space="preserve"> severe (</w:t>
      </w:r>
      <w:proofErr w:type="spellStart"/>
      <w:r w:rsidRPr="008759A0">
        <w:rPr>
          <w:rFonts w:ascii="Times" w:hAnsi="Times"/>
        </w:rPr>
        <w:t>nevazator</w:t>
      </w:r>
      <w:proofErr w:type="spellEnd"/>
      <w:r w:rsidRPr="008759A0">
        <w:rPr>
          <w:rFonts w:ascii="Times" w:hAnsi="Times"/>
        </w:rPr>
        <w:t xml:space="preserve">). </w:t>
      </w:r>
      <w:proofErr w:type="spellStart"/>
      <w:r w:rsidRPr="008759A0">
        <w:rPr>
          <w:rFonts w:ascii="Times" w:hAnsi="Times"/>
        </w:rPr>
        <w:t>Ești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fiul</w:t>
      </w:r>
      <w:proofErr w:type="spellEnd"/>
      <w:r w:rsidRPr="008759A0">
        <w:rPr>
          <w:rFonts w:ascii="Times" w:hAnsi="Times"/>
        </w:rPr>
        <w:t>/</w:t>
      </w:r>
      <w:proofErr w:type="spellStart"/>
      <w:r w:rsidRPr="008759A0">
        <w:rPr>
          <w:rFonts w:ascii="Times" w:hAnsi="Times"/>
        </w:rPr>
        <w:t>fiica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primarului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localității</w:t>
      </w:r>
      <w:proofErr w:type="spellEnd"/>
      <w:r w:rsidRPr="008759A0">
        <w:rPr>
          <w:rFonts w:ascii="Times" w:hAnsi="Times"/>
        </w:rPr>
        <w:t xml:space="preserve"> </w:t>
      </w:r>
      <w:proofErr w:type="spellStart"/>
      <w:r w:rsidRPr="008759A0">
        <w:rPr>
          <w:rFonts w:ascii="Times" w:hAnsi="Times"/>
        </w:rPr>
        <w:t>în</w:t>
      </w:r>
      <w:proofErr w:type="spellEnd"/>
      <w:r w:rsidRPr="008759A0">
        <w:rPr>
          <w:rFonts w:ascii="Times" w:hAnsi="Times"/>
        </w:rPr>
        <w:t xml:space="preserve"> care </w:t>
      </w:r>
      <w:proofErr w:type="spellStart"/>
      <w:r w:rsidRPr="008759A0">
        <w:rPr>
          <w:rFonts w:ascii="Times" w:hAnsi="Times"/>
        </w:rPr>
        <w:t>locuiești</w:t>
      </w:r>
      <w:proofErr w:type="spellEnd"/>
      <w:r w:rsidRPr="008759A0">
        <w:rPr>
          <w:rFonts w:ascii="Times" w:hAnsi="Times"/>
        </w:rPr>
        <w:t>.</w:t>
      </w:r>
      <w:proofErr w:type="gramStart"/>
      <w:r w:rsidRPr="008759A0">
        <w:rPr>
          <w:rFonts w:ascii="Times" w:hAnsi="Times"/>
        </w:rPr>
        <w:t>”</w:t>
      </w:r>
      <w:r>
        <w:rPr>
          <w:rFonts w:ascii="Times" w:hAnsi="Times"/>
        </w:rPr>
        <w:t>.</w:t>
      </w:r>
      <w:proofErr w:type="gramEnd"/>
      <w:r>
        <w:rPr>
          <w:rFonts w:ascii="Times" w:hAnsi="Times"/>
        </w:rPr>
        <w:t xml:space="preserve"> </w:t>
      </w:r>
      <w:proofErr w:type="spellStart"/>
      <w:proofErr w:type="gramStart"/>
      <w:r>
        <w:rPr>
          <w:rFonts w:ascii="Times" w:hAnsi="Times"/>
        </w:rPr>
        <w:t>Ei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vor</w:t>
      </w:r>
      <w:proofErr w:type="spellEnd"/>
      <w:r>
        <w:rPr>
          <w:rFonts w:ascii="Times" w:hAnsi="Times"/>
        </w:rPr>
        <w:t xml:space="preserve"> fi </w:t>
      </w:r>
      <w:proofErr w:type="spellStart"/>
      <w:r>
        <w:rPr>
          <w:rFonts w:ascii="Times" w:hAnsi="Times"/>
        </w:rPr>
        <w:t>invitați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să-și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citească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biletul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și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păstreze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conținutul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confidențial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până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în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ultima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etapă</w:t>
      </w:r>
      <w:proofErr w:type="spellEnd"/>
      <w:r>
        <w:rPr>
          <w:rFonts w:ascii="Times" w:hAnsi="Times"/>
        </w:rPr>
        <w:t xml:space="preserve"> a </w:t>
      </w:r>
      <w:proofErr w:type="spellStart"/>
      <w:r>
        <w:rPr>
          <w:rFonts w:ascii="Times" w:hAnsi="Times"/>
        </w:rPr>
        <w:t>jocului</w:t>
      </w:r>
      <w:proofErr w:type="spellEnd"/>
      <w:r w:rsidR="009F1D62">
        <w:rPr>
          <w:rFonts w:ascii="Times" w:hAnsi="Times"/>
        </w:rPr>
        <w:t>.</w:t>
      </w:r>
      <w:proofErr w:type="gramEnd"/>
      <w:r w:rsidR="009F1D62">
        <w:rPr>
          <w:rFonts w:ascii="Times" w:hAnsi="Times"/>
        </w:rPr>
        <w:t xml:space="preserve"> </w:t>
      </w:r>
    </w:p>
    <w:p w14:paraId="6D24D819" w14:textId="77777777" w:rsidR="00981AC1" w:rsidRDefault="00981AC1" w:rsidP="008759A0">
      <w:pPr>
        <w:spacing w:after="0" w:line="480" w:lineRule="auto"/>
        <w:jc w:val="both"/>
        <w:rPr>
          <w:rFonts w:ascii="Times" w:hAnsi="Times"/>
        </w:rPr>
      </w:pPr>
    </w:p>
    <w:p w14:paraId="6AC4F51F" w14:textId="6ABD3EE3" w:rsidR="009F1D62" w:rsidRDefault="009F1D62" w:rsidP="008759A0">
      <w:pPr>
        <w:spacing w:after="0" w:line="48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Tot </w:t>
      </w:r>
      <w:proofErr w:type="spellStart"/>
      <w:r>
        <w:rPr>
          <w:rFonts w:ascii="Times" w:hAnsi="Times"/>
        </w:rPr>
        <w:t>grupul</w:t>
      </w:r>
      <w:proofErr w:type="spellEnd"/>
      <w:r>
        <w:rPr>
          <w:rFonts w:ascii="Times" w:hAnsi="Times"/>
        </w:rPr>
        <w:t xml:space="preserve"> de </w:t>
      </w:r>
      <w:proofErr w:type="spellStart"/>
      <w:r>
        <w:rPr>
          <w:rFonts w:ascii="Times" w:hAnsi="Times"/>
        </w:rPr>
        <w:t>participanți</w:t>
      </w:r>
      <w:proofErr w:type="spellEnd"/>
      <w:r>
        <w:rPr>
          <w:rFonts w:ascii="Times" w:hAnsi="Times"/>
        </w:rPr>
        <w:t xml:space="preserve"> – </w:t>
      </w:r>
      <w:proofErr w:type="spellStart"/>
      <w:r>
        <w:rPr>
          <w:rFonts w:ascii="Times" w:hAnsi="Times"/>
        </w:rPr>
        <w:t>inclusiv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cei</w:t>
      </w:r>
      <w:proofErr w:type="spellEnd"/>
      <w:r>
        <w:rPr>
          <w:rFonts w:ascii="Times" w:hAnsi="Times"/>
        </w:rPr>
        <w:t xml:space="preserve"> care nu au </w:t>
      </w:r>
      <w:proofErr w:type="spellStart"/>
      <w:r>
        <w:rPr>
          <w:rFonts w:ascii="Times" w:hAnsi="Times"/>
        </w:rPr>
        <w:t>primit</w:t>
      </w:r>
      <w:proofErr w:type="spellEnd"/>
      <w:r>
        <w:rPr>
          <w:rFonts w:ascii="Times" w:hAnsi="Times"/>
        </w:rPr>
        <w:t xml:space="preserve"> </w:t>
      </w:r>
      <w:proofErr w:type="gramStart"/>
      <w:r>
        <w:rPr>
          <w:rFonts w:ascii="Times" w:hAnsi="Times"/>
        </w:rPr>
        <w:t>un</w:t>
      </w:r>
      <w:proofErr w:type="gram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rol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în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cazul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în</w:t>
      </w:r>
      <w:proofErr w:type="spellEnd"/>
      <w:r>
        <w:rPr>
          <w:rFonts w:ascii="Times" w:hAnsi="Times"/>
        </w:rPr>
        <w:t xml:space="preserve"> care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mai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mult</w:t>
      </w:r>
      <w:proofErr w:type="spellEnd"/>
      <w:r>
        <w:rPr>
          <w:rFonts w:ascii="Times" w:hAnsi="Times"/>
        </w:rPr>
        <w:t xml:space="preserve"> de 15 </w:t>
      </w:r>
      <w:proofErr w:type="spellStart"/>
      <w:r>
        <w:rPr>
          <w:rFonts w:ascii="Times" w:hAnsi="Times"/>
        </w:rPr>
        <w:t>persoane</w:t>
      </w:r>
      <w:proofErr w:type="spellEnd"/>
      <w:r>
        <w:rPr>
          <w:rFonts w:ascii="Times" w:hAnsi="Times"/>
        </w:rPr>
        <w:t xml:space="preserve"> – e </w:t>
      </w:r>
      <w:proofErr w:type="spellStart"/>
      <w:r>
        <w:rPr>
          <w:rFonts w:ascii="Times" w:hAnsi="Times"/>
        </w:rPr>
        <w:t>invitat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într</w:t>
      </w:r>
      <w:proofErr w:type="spellEnd"/>
      <w:r>
        <w:rPr>
          <w:rFonts w:ascii="Times" w:hAnsi="Times"/>
        </w:rPr>
        <w:t xml:space="preserve">-un </w:t>
      </w:r>
      <w:proofErr w:type="spellStart"/>
      <w:r>
        <w:rPr>
          <w:rFonts w:ascii="Times" w:hAnsi="Times"/>
        </w:rPr>
        <w:t>spațiu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suficient</w:t>
      </w:r>
      <w:proofErr w:type="spellEnd"/>
      <w:r>
        <w:rPr>
          <w:rFonts w:ascii="Times" w:hAnsi="Times"/>
        </w:rPr>
        <w:t xml:space="preserve"> de mare (</w:t>
      </w:r>
      <w:proofErr w:type="spellStart"/>
      <w:r>
        <w:rPr>
          <w:rFonts w:ascii="Times" w:hAnsi="Times"/>
        </w:rPr>
        <w:t>cei</w:t>
      </w:r>
      <w:proofErr w:type="spellEnd"/>
      <w:r>
        <w:rPr>
          <w:rFonts w:ascii="Times" w:hAnsi="Times"/>
        </w:rPr>
        <w:t xml:space="preserve"> care au un </w:t>
      </w:r>
      <w:proofErr w:type="spellStart"/>
      <w:r>
        <w:rPr>
          <w:rFonts w:ascii="Times" w:hAnsi="Times"/>
        </w:rPr>
        <w:t>rol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trebuie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sa</w:t>
      </w:r>
      <w:proofErr w:type="spellEnd"/>
      <w:r>
        <w:rPr>
          <w:rFonts w:ascii="Times" w:hAnsi="Times"/>
        </w:rPr>
        <w:t xml:space="preserve"> se </w:t>
      </w:r>
      <w:proofErr w:type="spellStart"/>
      <w:r>
        <w:rPr>
          <w:rFonts w:ascii="Times" w:hAnsi="Times"/>
        </w:rPr>
        <w:t>poată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alinia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și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apoi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să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aibă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spațiu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pentru</w:t>
      </w:r>
      <w:proofErr w:type="spellEnd"/>
      <w:r>
        <w:rPr>
          <w:rFonts w:ascii="Times" w:hAnsi="Times"/>
        </w:rPr>
        <w:t xml:space="preserve"> a face 15 </w:t>
      </w:r>
      <w:proofErr w:type="spellStart"/>
      <w:r>
        <w:rPr>
          <w:rFonts w:ascii="Times" w:hAnsi="Times"/>
        </w:rPr>
        <w:t>pași</w:t>
      </w:r>
      <w:proofErr w:type="spellEnd"/>
      <w:r w:rsidR="000D152A">
        <w:rPr>
          <w:rFonts w:ascii="Times" w:hAnsi="Times"/>
        </w:rPr>
        <w:t xml:space="preserve"> </w:t>
      </w:r>
      <w:proofErr w:type="spellStart"/>
      <w:r w:rsidR="000D152A">
        <w:rPr>
          <w:rFonts w:ascii="Times" w:hAnsi="Times"/>
        </w:rPr>
        <w:t>în</w:t>
      </w:r>
      <w:proofErr w:type="spellEnd"/>
      <w:r w:rsidR="000D152A">
        <w:rPr>
          <w:rFonts w:ascii="Times" w:hAnsi="Times"/>
        </w:rPr>
        <w:t xml:space="preserve"> </w:t>
      </w:r>
      <w:proofErr w:type="spellStart"/>
      <w:r w:rsidR="000D152A">
        <w:rPr>
          <w:rFonts w:ascii="Times" w:hAnsi="Times"/>
        </w:rPr>
        <w:t>linie</w:t>
      </w:r>
      <w:proofErr w:type="spellEnd"/>
      <w:r w:rsidR="000D152A">
        <w:rPr>
          <w:rFonts w:ascii="Times" w:hAnsi="Times"/>
        </w:rPr>
        <w:t xml:space="preserve"> </w:t>
      </w:r>
      <w:proofErr w:type="spellStart"/>
      <w:r w:rsidR="000D152A">
        <w:rPr>
          <w:rFonts w:ascii="Times" w:hAnsi="Times"/>
        </w:rPr>
        <w:t>dreapta</w:t>
      </w:r>
      <w:proofErr w:type="spellEnd"/>
      <w:r w:rsidR="000D152A">
        <w:rPr>
          <w:rFonts w:ascii="Times" w:hAnsi="Times"/>
        </w:rPr>
        <w:t>).</w:t>
      </w:r>
    </w:p>
    <w:p w14:paraId="39832F6B" w14:textId="77777777" w:rsidR="00981AC1" w:rsidRDefault="00981AC1" w:rsidP="008759A0">
      <w:pPr>
        <w:spacing w:after="0" w:line="480" w:lineRule="auto"/>
        <w:jc w:val="both"/>
        <w:rPr>
          <w:rFonts w:ascii="Times" w:hAnsi="Times"/>
        </w:rPr>
      </w:pPr>
    </w:p>
    <w:p w14:paraId="2D6A86AC" w14:textId="559AFB8B" w:rsidR="000D152A" w:rsidRDefault="000D152A" w:rsidP="008759A0">
      <w:pPr>
        <w:spacing w:after="0" w:line="480" w:lineRule="auto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Când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deținătorii</w:t>
      </w:r>
      <w:proofErr w:type="spellEnd"/>
      <w:r>
        <w:rPr>
          <w:rFonts w:ascii="Times" w:hAnsi="Times"/>
        </w:rPr>
        <w:t xml:space="preserve"> de </w:t>
      </w:r>
      <w:proofErr w:type="spellStart"/>
      <w:r>
        <w:rPr>
          <w:rFonts w:ascii="Times" w:hAnsi="Times"/>
        </w:rPr>
        <w:t>rol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aliniați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iar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ceilalți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participanți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pregătiți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asiste</w:t>
      </w:r>
      <w:proofErr w:type="spellEnd"/>
      <w:r>
        <w:rPr>
          <w:rFonts w:ascii="Times" w:hAnsi="Times"/>
        </w:rPr>
        <w:t xml:space="preserve"> de </w:t>
      </w:r>
      <w:proofErr w:type="spellStart"/>
      <w:r>
        <w:rPr>
          <w:rFonts w:ascii="Times" w:hAnsi="Times"/>
        </w:rPr>
        <w:t>pe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margine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citite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situațiile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și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evenimentele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descrise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în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lista</w:t>
      </w:r>
      <w:proofErr w:type="spellEnd"/>
      <w:r>
        <w:rPr>
          <w:rFonts w:ascii="Times" w:hAnsi="Times"/>
        </w:rPr>
        <w:t xml:space="preserve"> de </w:t>
      </w:r>
      <w:proofErr w:type="spellStart"/>
      <w:r>
        <w:rPr>
          <w:rFonts w:ascii="Times" w:hAnsi="Times"/>
        </w:rPr>
        <w:t>mai</w:t>
      </w:r>
      <w:proofErr w:type="spellEnd"/>
      <w:r>
        <w:rPr>
          <w:rFonts w:ascii="Times" w:hAnsi="Times"/>
        </w:rPr>
        <w:t xml:space="preserve"> </w:t>
      </w:r>
      <w:proofErr w:type="spellStart"/>
      <w:proofErr w:type="gramStart"/>
      <w:r>
        <w:rPr>
          <w:rFonts w:ascii="Times" w:hAnsi="Times"/>
        </w:rPr>
        <w:t>jos</w:t>
      </w:r>
      <w:proofErr w:type="gramEnd"/>
      <w:r>
        <w:rPr>
          <w:rFonts w:ascii="Times" w:hAnsi="Times"/>
        </w:rPr>
        <w:t>.</w:t>
      </w:r>
      <w:proofErr w:type="spellEnd"/>
      <w:r>
        <w:rPr>
          <w:rFonts w:ascii="Times" w:hAnsi="Times"/>
        </w:rPr>
        <w:t xml:space="preserve"> “</w:t>
      </w:r>
      <w:proofErr w:type="spellStart"/>
      <w:r>
        <w:rPr>
          <w:rFonts w:ascii="Times" w:hAnsi="Times"/>
        </w:rPr>
        <w:t>Actorii</w:t>
      </w:r>
      <w:proofErr w:type="spellEnd"/>
      <w:r>
        <w:rPr>
          <w:rFonts w:ascii="Times" w:hAnsi="Times"/>
        </w:rPr>
        <w:t xml:space="preserve">”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invitați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estimeze</w:t>
      </w:r>
      <w:proofErr w:type="spellEnd"/>
      <w:r>
        <w:rPr>
          <w:rFonts w:ascii="Times" w:hAnsi="Times"/>
        </w:rPr>
        <w:t xml:space="preserve"> din </w:t>
      </w:r>
      <w:proofErr w:type="spellStart"/>
      <w:r>
        <w:rPr>
          <w:rFonts w:ascii="Times" w:hAnsi="Times"/>
        </w:rPr>
        <w:t>perspectiva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persoanei</w:t>
      </w:r>
      <w:proofErr w:type="spellEnd"/>
      <w:r>
        <w:rPr>
          <w:rFonts w:ascii="Times" w:hAnsi="Times"/>
        </w:rPr>
        <w:t xml:space="preserve"> al </w:t>
      </w:r>
      <w:proofErr w:type="spellStart"/>
      <w:r>
        <w:rPr>
          <w:rFonts w:ascii="Times" w:hAnsi="Times"/>
        </w:rPr>
        <w:t>cărei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rol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joacă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dacă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enunțul</w:t>
      </w:r>
      <w:proofErr w:type="spellEnd"/>
      <w:r>
        <w:rPr>
          <w:rFonts w:ascii="Times" w:hAnsi="Times"/>
        </w:rPr>
        <w:t xml:space="preserve"> </w:t>
      </w:r>
      <w:proofErr w:type="spellStart"/>
      <w:proofErr w:type="gramStart"/>
      <w:r>
        <w:rPr>
          <w:rFonts w:ascii="Times" w:hAnsi="Times"/>
        </w:rPr>
        <w:t>este</w:t>
      </w:r>
      <w:proofErr w:type="spellEnd"/>
      <w:proofErr w:type="gram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adevărat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sau</w:t>
      </w:r>
      <w:proofErr w:type="spellEnd"/>
      <w:r>
        <w:rPr>
          <w:rFonts w:ascii="Times" w:hAnsi="Times"/>
        </w:rPr>
        <w:t xml:space="preserve"> nu. </w:t>
      </w:r>
      <w:proofErr w:type="spellStart"/>
      <w:r>
        <w:rPr>
          <w:rFonts w:ascii="Times" w:hAnsi="Times"/>
        </w:rPr>
        <w:t>Dacă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răspunsul</w:t>
      </w:r>
      <w:proofErr w:type="spellEnd"/>
      <w:r>
        <w:rPr>
          <w:rFonts w:ascii="Times" w:hAnsi="Times"/>
        </w:rPr>
        <w:t xml:space="preserve"> </w:t>
      </w:r>
      <w:proofErr w:type="spellStart"/>
      <w:proofErr w:type="gramStart"/>
      <w:r>
        <w:rPr>
          <w:rFonts w:ascii="Times" w:hAnsi="Times"/>
        </w:rPr>
        <w:t>este</w:t>
      </w:r>
      <w:proofErr w:type="spellEnd"/>
      <w:proofErr w:type="gramEnd"/>
      <w:r>
        <w:rPr>
          <w:rFonts w:ascii="Times" w:hAnsi="Times"/>
        </w:rPr>
        <w:t xml:space="preserve"> Da, </w:t>
      </w:r>
      <w:proofErr w:type="spellStart"/>
      <w:r>
        <w:rPr>
          <w:rFonts w:ascii="Times" w:hAnsi="Times"/>
        </w:rPr>
        <w:t>atunci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va</w:t>
      </w:r>
      <w:proofErr w:type="spellEnd"/>
      <w:r>
        <w:rPr>
          <w:rFonts w:ascii="Times" w:hAnsi="Times"/>
        </w:rPr>
        <w:t xml:space="preserve"> face un pas </w:t>
      </w:r>
      <w:proofErr w:type="spellStart"/>
      <w:r>
        <w:rPr>
          <w:rFonts w:ascii="Times" w:hAnsi="Times"/>
        </w:rPr>
        <w:t>înainte</w:t>
      </w:r>
      <w:proofErr w:type="spellEnd"/>
      <w:r>
        <w:rPr>
          <w:rFonts w:ascii="Times" w:hAnsi="Times"/>
        </w:rPr>
        <w:t xml:space="preserve">. </w:t>
      </w:r>
    </w:p>
    <w:p w14:paraId="0600F0DC" w14:textId="77777777" w:rsidR="00981AC1" w:rsidRDefault="00981AC1" w:rsidP="008759A0">
      <w:pPr>
        <w:spacing w:after="0" w:line="480" w:lineRule="auto"/>
        <w:jc w:val="both"/>
        <w:rPr>
          <w:rFonts w:ascii="Times" w:hAnsi="Times"/>
        </w:rPr>
      </w:pPr>
    </w:p>
    <w:p w14:paraId="4CEDB08D" w14:textId="07A2A783" w:rsidR="000D152A" w:rsidRDefault="000D152A" w:rsidP="008759A0">
      <w:pPr>
        <w:spacing w:after="0" w:line="480" w:lineRule="auto"/>
        <w:jc w:val="both"/>
        <w:rPr>
          <w:rFonts w:ascii="Times" w:hAnsi="Times"/>
        </w:rPr>
      </w:pPr>
      <w:proofErr w:type="spellStart"/>
      <w:r>
        <w:rPr>
          <w:rFonts w:ascii="Times" w:hAnsi="Times"/>
        </w:rPr>
        <w:t>Dacă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participanții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înțeleg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corect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instructajul</w:t>
      </w:r>
      <w:proofErr w:type="spellEnd"/>
      <w:r>
        <w:rPr>
          <w:rFonts w:ascii="Times" w:hAnsi="Times"/>
        </w:rPr>
        <w:t xml:space="preserve">, la </w:t>
      </w:r>
      <w:proofErr w:type="spellStart"/>
      <w:r>
        <w:rPr>
          <w:rFonts w:ascii="Times" w:hAnsi="Times"/>
        </w:rPr>
        <w:t>sfârșitul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lecturii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celor</w:t>
      </w:r>
      <w:proofErr w:type="spellEnd"/>
      <w:r>
        <w:rPr>
          <w:rFonts w:ascii="Times" w:hAnsi="Times"/>
        </w:rPr>
        <w:t xml:space="preserve"> 15 </w:t>
      </w:r>
      <w:proofErr w:type="spellStart"/>
      <w:r>
        <w:rPr>
          <w:rFonts w:ascii="Times" w:hAnsi="Times"/>
        </w:rPr>
        <w:t>situații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descrise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cei</w:t>
      </w:r>
      <w:proofErr w:type="spellEnd"/>
      <w:r>
        <w:rPr>
          <w:rFonts w:ascii="Times" w:hAnsi="Times"/>
        </w:rPr>
        <w:t xml:space="preserve"> 10-12 </w:t>
      </w:r>
      <w:proofErr w:type="spellStart"/>
      <w:r>
        <w:rPr>
          <w:rFonts w:ascii="Times" w:hAnsi="Times"/>
        </w:rPr>
        <w:t>participanți</w:t>
      </w:r>
      <w:proofErr w:type="spellEnd"/>
      <w:r>
        <w:rPr>
          <w:rFonts w:ascii="Times" w:hAnsi="Times"/>
        </w:rPr>
        <w:t xml:space="preserve"> cu </w:t>
      </w:r>
      <w:proofErr w:type="spellStart"/>
      <w:r>
        <w:rPr>
          <w:rFonts w:ascii="Times" w:hAnsi="Times"/>
        </w:rPr>
        <w:t>rol</w:t>
      </w:r>
      <w:proofErr w:type="spellEnd"/>
      <w:r>
        <w:rPr>
          <w:rFonts w:ascii="Times" w:hAnsi="Times"/>
        </w:rPr>
        <w:t xml:space="preserve"> nu </w:t>
      </w:r>
      <w:proofErr w:type="spellStart"/>
      <w:r>
        <w:rPr>
          <w:rFonts w:ascii="Times" w:hAnsi="Times"/>
        </w:rPr>
        <w:t>vor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mai</w:t>
      </w:r>
      <w:proofErr w:type="spellEnd"/>
      <w:r>
        <w:rPr>
          <w:rFonts w:ascii="Times" w:hAnsi="Times"/>
        </w:rPr>
        <w:t xml:space="preserve"> fi </w:t>
      </w:r>
      <w:proofErr w:type="spellStart"/>
      <w:r>
        <w:rPr>
          <w:rFonts w:ascii="Times" w:hAnsi="Times"/>
        </w:rPr>
        <w:t>deloc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aliniați</w:t>
      </w:r>
      <w:proofErr w:type="spellEnd"/>
      <w:r>
        <w:rPr>
          <w:rFonts w:ascii="Times" w:hAnsi="Times"/>
        </w:rPr>
        <w:t xml:space="preserve">, ci, </w:t>
      </w:r>
      <w:proofErr w:type="spellStart"/>
      <w:r>
        <w:rPr>
          <w:rFonts w:ascii="Times" w:hAnsi="Times"/>
        </w:rPr>
        <w:t>dimpotrivă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unii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vor</w:t>
      </w:r>
      <w:proofErr w:type="spellEnd"/>
      <w:r>
        <w:rPr>
          <w:rFonts w:ascii="Times" w:hAnsi="Times"/>
        </w:rPr>
        <w:t xml:space="preserve"> fi </w:t>
      </w:r>
      <w:proofErr w:type="spellStart"/>
      <w:r>
        <w:rPr>
          <w:rFonts w:ascii="Times" w:hAnsi="Times"/>
        </w:rPr>
        <w:t>foarte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avansați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iar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alții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nici</w:t>
      </w:r>
      <w:proofErr w:type="spellEnd"/>
      <w:r>
        <w:rPr>
          <w:rFonts w:ascii="Times" w:hAnsi="Times"/>
        </w:rPr>
        <w:t xml:space="preserve"> nu </w:t>
      </w:r>
      <w:proofErr w:type="spellStart"/>
      <w:r>
        <w:rPr>
          <w:rFonts w:ascii="Times" w:hAnsi="Times"/>
        </w:rPr>
        <w:t>vor</w:t>
      </w:r>
      <w:proofErr w:type="spellEnd"/>
      <w:r>
        <w:rPr>
          <w:rFonts w:ascii="Times" w:hAnsi="Times"/>
        </w:rPr>
        <w:t xml:space="preserve"> fi </w:t>
      </w:r>
      <w:proofErr w:type="spellStart"/>
      <w:r>
        <w:rPr>
          <w:rFonts w:ascii="Times" w:hAnsi="Times"/>
        </w:rPr>
        <w:t>făcut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vreun</w:t>
      </w:r>
      <w:proofErr w:type="spellEnd"/>
      <w:r>
        <w:rPr>
          <w:rFonts w:ascii="Times" w:hAnsi="Times"/>
        </w:rPr>
        <w:t xml:space="preserve"> pas.</w:t>
      </w:r>
      <w:r w:rsidR="00981AC1">
        <w:rPr>
          <w:rFonts w:ascii="Times" w:hAnsi="Times"/>
        </w:rPr>
        <w:t xml:space="preserve"> </w:t>
      </w:r>
    </w:p>
    <w:p w14:paraId="78BEEAEB" w14:textId="77777777" w:rsidR="00981AC1" w:rsidRDefault="00981AC1" w:rsidP="008759A0">
      <w:pPr>
        <w:spacing w:after="0" w:line="480" w:lineRule="auto"/>
        <w:jc w:val="both"/>
        <w:rPr>
          <w:rFonts w:ascii="Times" w:hAnsi="Times"/>
        </w:rPr>
      </w:pPr>
    </w:p>
    <w:p w14:paraId="4F472B69" w14:textId="3E0133F4" w:rsidR="00981AC1" w:rsidRDefault="00981AC1" w:rsidP="008759A0">
      <w:pPr>
        <w:spacing w:after="0" w:line="480" w:lineRule="auto"/>
        <w:jc w:val="both"/>
        <w:rPr>
          <w:rFonts w:ascii="Times" w:hAnsi="Times"/>
        </w:rPr>
      </w:pPr>
      <w:proofErr w:type="spellStart"/>
      <w:proofErr w:type="gramStart"/>
      <w:r>
        <w:rPr>
          <w:rFonts w:ascii="Times" w:hAnsi="Times"/>
        </w:rPr>
        <w:lastRenderedPageBreak/>
        <w:t>Acum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sunt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invitați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își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citescă</w:t>
      </w:r>
      <w:proofErr w:type="spellEnd"/>
      <w:r>
        <w:rPr>
          <w:rFonts w:ascii="Times" w:hAnsi="Times"/>
        </w:rPr>
        <w:t xml:space="preserve"> cu voce tare </w:t>
      </w:r>
      <w:proofErr w:type="spellStart"/>
      <w:r>
        <w:rPr>
          <w:rFonts w:ascii="Times" w:hAnsi="Times"/>
        </w:rPr>
        <w:t>rolurile</w:t>
      </w:r>
      <w:proofErr w:type="spellEnd"/>
      <w:r>
        <w:rPr>
          <w:rFonts w:ascii="Times" w:hAnsi="Times"/>
        </w:rPr>
        <w:t>.</w:t>
      </w:r>
      <w:proofErr w:type="gramEnd"/>
      <w:r>
        <w:rPr>
          <w:rFonts w:ascii="Times" w:hAnsi="Times"/>
        </w:rPr>
        <w:t xml:space="preserve"> </w:t>
      </w:r>
      <w:proofErr w:type="spellStart"/>
      <w:proofErr w:type="gramStart"/>
      <w:r>
        <w:rPr>
          <w:rFonts w:ascii="Times" w:hAnsi="Times"/>
        </w:rPr>
        <w:t>După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consumarea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surprizelor</w:t>
      </w:r>
      <w:proofErr w:type="spellEnd"/>
      <w:r>
        <w:rPr>
          <w:rFonts w:ascii="Times" w:hAnsi="Times"/>
        </w:rPr>
        <w:t>,</w:t>
      </w:r>
      <w:r w:rsidR="00C36F51">
        <w:rPr>
          <w:rFonts w:ascii="Times" w:hAnsi="Times"/>
        </w:rPr>
        <w:t xml:space="preserve"> se </w:t>
      </w:r>
      <w:proofErr w:type="spellStart"/>
      <w:r w:rsidR="00C36F51">
        <w:rPr>
          <w:rFonts w:ascii="Times" w:hAnsi="Times"/>
        </w:rPr>
        <w:t>începe</w:t>
      </w:r>
      <w:proofErr w:type="spellEnd"/>
      <w:r w:rsidR="00C36F51">
        <w:rPr>
          <w:rFonts w:ascii="Times" w:hAnsi="Times"/>
        </w:rPr>
        <w:t xml:space="preserve"> o </w:t>
      </w:r>
      <w:proofErr w:type="spellStart"/>
      <w:r w:rsidR="00C36F51">
        <w:rPr>
          <w:rFonts w:ascii="Times" w:hAnsi="Times"/>
        </w:rPr>
        <w:t>dezbatere</w:t>
      </w:r>
      <w:proofErr w:type="spellEnd"/>
      <w:r w:rsidR="00C36F51">
        <w:rPr>
          <w:rFonts w:ascii="Times" w:hAnsi="Times"/>
        </w:rPr>
        <w:t xml:space="preserve"> (</w:t>
      </w:r>
      <w:proofErr w:type="spellStart"/>
      <w:r w:rsidR="00C36F51">
        <w:rPr>
          <w:rFonts w:ascii="Times" w:hAnsi="Times"/>
        </w:rPr>
        <w:t>vezi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mai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jos</w:t>
      </w:r>
      <w:proofErr w:type="spellEnd"/>
      <w:r w:rsidR="00C36F51">
        <w:rPr>
          <w:rFonts w:ascii="Times" w:hAnsi="Times"/>
        </w:rPr>
        <w:t xml:space="preserve"> “</w:t>
      </w:r>
      <w:proofErr w:type="spellStart"/>
      <w:r w:rsidR="00C36F51">
        <w:rPr>
          <w:rFonts w:ascii="Times" w:hAnsi="Times"/>
        </w:rPr>
        <w:t>procesare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si</w:t>
      </w:r>
      <w:proofErr w:type="spellEnd"/>
      <w:r w:rsidR="00C36F51">
        <w:rPr>
          <w:rFonts w:ascii="Times" w:hAnsi="Times"/>
        </w:rPr>
        <w:t xml:space="preserve"> evaluare”</w:t>
      </w:r>
      <w:bookmarkStart w:id="0" w:name="_GoBack"/>
      <w:bookmarkEnd w:id="0"/>
      <w:r w:rsidR="00C36F51">
        <w:rPr>
          <w:rFonts w:ascii="Times" w:hAnsi="Times"/>
        </w:rPr>
        <w:t xml:space="preserve">) </w:t>
      </w:r>
      <w:proofErr w:type="spellStart"/>
      <w:r w:rsidR="00C36F51">
        <w:rPr>
          <w:rFonts w:ascii="Times" w:hAnsi="Times"/>
        </w:rPr>
        <w:t>pentru</w:t>
      </w:r>
      <w:proofErr w:type="spellEnd"/>
      <w:r w:rsidR="00C36F51">
        <w:rPr>
          <w:rFonts w:ascii="Times" w:hAnsi="Times"/>
        </w:rPr>
        <w:t xml:space="preserve"> a da </w:t>
      </w:r>
      <w:proofErr w:type="spellStart"/>
      <w:r w:rsidR="00C36F51">
        <w:rPr>
          <w:rFonts w:ascii="Times" w:hAnsi="Times"/>
        </w:rPr>
        <w:t>consistenta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conceptului</w:t>
      </w:r>
      <w:proofErr w:type="spellEnd"/>
      <w:r w:rsidR="00C36F51">
        <w:rPr>
          <w:rFonts w:ascii="Times" w:hAnsi="Times"/>
        </w:rPr>
        <w:t xml:space="preserve"> de </w:t>
      </w:r>
      <w:proofErr w:type="spellStart"/>
      <w:r w:rsidR="00C36F51">
        <w:rPr>
          <w:rFonts w:ascii="Times" w:hAnsi="Times"/>
        </w:rPr>
        <w:t>inegalitate</w:t>
      </w:r>
      <w:proofErr w:type="spellEnd"/>
      <w:r w:rsidR="00C36F51">
        <w:rPr>
          <w:rFonts w:ascii="Times" w:hAnsi="Times"/>
        </w:rPr>
        <w:t xml:space="preserve"> de </w:t>
      </w:r>
      <w:proofErr w:type="spellStart"/>
      <w:r w:rsidR="00C36F51">
        <w:rPr>
          <w:rFonts w:ascii="Times" w:hAnsi="Times"/>
        </w:rPr>
        <w:t>sanse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si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pentru</w:t>
      </w:r>
      <w:proofErr w:type="spellEnd"/>
      <w:r w:rsidR="00C36F51">
        <w:rPr>
          <w:rFonts w:ascii="Times" w:hAnsi="Times"/>
        </w:rPr>
        <w:t xml:space="preserve"> a </w:t>
      </w:r>
      <w:proofErr w:type="spellStart"/>
      <w:r w:rsidR="00C36F51">
        <w:rPr>
          <w:rFonts w:ascii="Times" w:hAnsi="Times"/>
        </w:rPr>
        <w:t>pregati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discutie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despre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masurile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afirmative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necesare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pentru</w:t>
      </w:r>
      <w:proofErr w:type="spellEnd"/>
      <w:r w:rsidR="00C36F51">
        <w:rPr>
          <w:rFonts w:ascii="Times" w:hAnsi="Times"/>
        </w:rPr>
        <w:t xml:space="preserve"> a </w:t>
      </w:r>
      <w:proofErr w:type="spellStart"/>
      <w:r w:rsidR="00C36F51">
        <w:rPr>
          <w:rFonts w:ascii="Times" w:hAnsi="Times"/>
        </w:rPr>
        <w:t>restabili</w:t>
      </w:r>
      <w:proofErr w:type="spellEnd"/>
      <w:r w:rsidR="00C36F51">
        <w:rPr>
          <w:rFonts w:ascii="Times" w:hAnsi="Times"/>
        </w:rPr>
        <w:t xml:space="preserve"> </w:t>
      </w:r>
      <w:proofErr w:type="spellStart"/>
      <w:r w:rsidR="00C36F51">
        <w:rPr>
          <w:rFonts w:ascii="Times" w:hAnsi="Times"/>
        </w:rPr>
        <w:t>egalitatea</w:t>
      </w:r>
      <w:proofErr w:type="spellEnd"/>
      <w:r w:rsidR="00C36F51">
        <w:rPr>
          <w:rFonts w:ascii="Times" w:hAnsi="Times"/>
        </w:rPr>
        <w:t xml:space="preserve"> de </w:t>
      </w:r>
      <w:proofErr w:type="spellStart"/>
      <w:r w:rsidR="00C36F51">
        <w:rPr>
          <w:rFonts w:ascii="Times" w:hAnsi="Times"/>
        </w:rPr>
        <w:t>sanse</w:t>
      </w:r>
      <w:proofErr w:type="spellEnd"/>
      <w:r w:rsidR="00C36F51">
        <w:rPr>
          <w:rFonts w:ascii="Times" w:hAnsi="Times"/>
        </w:rPr>
        <w:t>.</w:t>
      </w:r>
      <w:proofErr w:type="gramEnd"/>
    </w:p>
    <w:p w14:paraId="08CEFBE8" w14:textId="77777777" w:rsidR="00981AC1" w:rsidRPr="008759A0" w:rsidRDefault="00981AC1" w:rsidP="008759A0">
      <w:pPr>
        <w:spacing w:after="0" w:line="480" w:lineRule="auto"/>
        <w:jc w:val="both"/>
        <w:rPr>
          <w:rFonts w:ascii="Times" w:hAnsi="Times"/>
        </w:rPr>
      </w:pPr>
    </w:p>
    <w:p w14:paraId="29559340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</w:rPr>
      </w:pPr>
    </w:p>
    <w:p w14:paraId="52FEC43B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  <w:b/>
        </w:rPr>
      </w:pPr>
      <w:proofErr w:type="spellStart"/>
      <w:r w:rsidRPr="00541BCF">
        <w:rPr>
          <w:rFonts w:ascii="Times" w:hAnsi="Times"/>
          <w:b/>
        </w:rPr>
        <w:t>Materiale</w:t>
      </w:r>
      <w:proofErr w:type="spellEnd"/>
      <w:r w:rsidRPr="00541BCF">
        <w:rPr>
          <w:rFonts w:ascii="Times" w:hAnsi="Times"/>
          <w:b/>
        </w:rPr>
        <w:t>:</w:t>
      </w:r>
    </w:p>
    <w:p w14:paraId="12BAFE4D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</w:rPr>
      </w:pPr>
    </w:p>
    <w:p w14:paraId="2ABA94E9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Cartonașe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rol</w:t>
      </w:r>
      <w:proofErr w:type="spellEnd"/>
      <w:r w:rsidRPr="00541BCF">
        <w:rPr>
          <w:rFonts w:ascii="Times" w:hAnsi="Times"/>
        </w:rPr>
        <w:t xml:space="preserve"> (</w:t>
      </w:r>
      <w:proofErr w:type="spellStart"/>
      <w:r w:rsidRPr="00541BCF">
        <w:rPr>
          <w:rFonts w:ascii="Times" w:hAnsi="Times"/>
        </w:rPr>
        <w:t>vor</w:t>
      </w:r>
      <w:proofErr w:type="spellEnd"/>
      <w:r w:rsidRPr="00541BCF">
        <w:rPr>
          <w:rFonts w:ascii="Times" w:hAnsi="Times"/>
        </w:rPr>
        <w:t xml:space="preserve"> fi </w:t>
      </w:r>
      <w:proofErr w:type="spellStart"/>
      <w:r w:rsidRPr="00541BCF">
        <w:rPr>
          <w:rFonts w:ascii="Times" w:hAnsi="Times"/>
        </w:rPr>
        <w:t>înmânate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participanților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câte</w:t>
      </w:r>
      <w:proofErr w:type="spellEnd"/>
      <w:r w:rsidRPr="00541BCF">
        <w:rPr>
          <w:rFonts w:ascii="Times" w:hAnsi="Times"/>
        </w:rPr>
        <w:t xml:space="preserve"> un </w:t>
      </w:r>
      <w:proofErr w:type="spellStart"/>
      <w:r w:rsidRPr="00541BCF">
        <w:rPr>
          <w:rFonts w:ascii="Times" w:hAnsi="Times"/>
        </w:rPr>
        <w:t>rol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fiecare</w:t>
      </w:r>
      <w:proofErr w:type="spellEnd"/>
      <w:r w:rsidRPr="00541BCF">
        <w:rPr>
          <w:rFonts w:ascii="Times" w:hAnsi="Times"/>
        </w:rPr>
        <w:t xml:space="preserve">) (in final, cu </w:t>
      </w:r>
      <w:proofErr w:type="spellStart"/>
      <w:r w:rsidRPr="00541BCF">
        <w:rPr>
          <w:rFonts w:ascii="Times" w:hAnsi="Times"/>
        </w:rPr>
        <w:t>caractere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sa</w:t>
      </w:r>
      <w:proofErr w:type="spellEnd"/>
      <w:r w:rsidRPr="00541BCF">
        <w:rPr>
          <w:rFonts w:ascii="Times" w:hAnsi="Times"/>
        </w:rPr>
        <w:t xml:space="preserve"> le pot </w:t>
      </w:r>
      <w:proofErr w:type="spellStart"/>
      <w:r w:rsidRPr="00541BCF">
        <w:rPr>
          <w:rFonts w:ascii="Times" w:hAnsi="Times"/>
        </w:rPr>
        <w:t>printa</w:t>
      </w:r>
      <w:proofErr w:type="spellEnd"/>
      <w:r w:rsidRPr="00541BCF">
        <w:rPr>
          <w:rFonts w:ascii="Times" w:hAnsi="Times"/>
        </w:rPr>
        <w:t xml:space="preserve">): </w:t>
      </w:r>
    </w:p>
    <w:p w14:paraId="52EF6651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elev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etnie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romă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cărui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părinți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sunt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analfabeți</w:t>
      </w:r>
      <w:proofErr w:type="spellEnd"/>
      <w:r w:rsidRPr="00541BCF">
        <w:rPr>
          <w:rFonts w:ascii="Times" w:hAnsi="Times"/>
        </w:rPr>
        <w:t>.</w:t>
      </w:r>
    </w:p>
    <w:p w14:paraId="453509B1" w14:textId="77777777" w:rsidR="00541BCF" w:rsidRPr="00541BCF" w:rsidRDefault="00541BCF" w:rsidP="00541BCF">
      <w:pPr>
        <w:spacing w:after="0" w:line="276" w:lineRule="auto"/>
        <w:ind w:left="786"/>
        <w:jc w:val="both"/>
        <w:rPr>
          <w:rFonts w:ascii="Times" w:hAnsi="Times"/>
        </w:rPr>
      </w:pPr>
    </w:p>
    <w:p w14:paraId="1EC1A418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etnie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romă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vârstă</w:t>
      </w:r>
      <w:proofErr w:type="spellEnd"/>
      <w:r w:rsidRPr="00541BCF">
        <w:rPr>
          <w:rFonts w:ascii="Times" w:hAnsi="Times"/>
        </w:rPr>
        <w:t xml:space="preserve"> de 13 </w:t>
      </w:r>
      <w:proofErr w:type="spellStart"/>
      <w:r w:rsidRPr="00541BCF">
        <w:rPr>
          <w:rFonts w:ascii="Times" w:hAnsi="Times"/>
        </w:rPr>
        <w:t>ani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locuiești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</w:t>
      </w:r>
      <w:proofErr w:type="spellEnd"/>
      <w:r w:rsidRPr="00541BCF">
        <w:rPr>
          <w:rFonts w:ascii="Times" w:hAnsi="Times"/>
        </w:rPr>
        <w:t xml:space="preserve">-o </w:t>
      </w:r>
      <w:proofErr w:type="spellStart"/>
      <w:r w:rsidRPr="00541BCF">
        <w:rPr>
          <w:rFonts w:ascii="Times" w:hAnsi="Times"/>
        </w:rPr>
        <w:t>comunitate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tradițională</w:t>
      </w:r>
      <w:proofErr w:type="spellEnd"/>
      <w:r w:rsidRPr="00541BCF">
        <w:rPr>
          <w:rFonts w:ascii="Times" w:hAnsi="Times"/>
        </w:rPr>
        <w:t>.</w:t>
      </w:r>
    </w:p>
    <w:p w14:paraId="05C0E990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un </w:t>
      </w:r>
      <w:proofErr w:type="spellStart"/>
      <w:r w:rsidRPr="00541BCF">
        <w:rPr>
          <w:rFonts w:ascii="Times" w:hAnsi="Times"/>
        </w:rPr>
        <w:t>elev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din </w:t>
      </w:r>
      <w:proofErr w:type="spellStart"/>
      <w:r w:rsidRPr="00541BCF">
        <w:rPr>
          <w:rFonts w:ascii="Times" w:hAnsi="Times"/>
        </w:rPr>
        <w:t>mediul</w:t>
      </w:r>
      <w:proofErr w:type="spellEnd"/>
      <w:r w:rsidRPr="00541BCF">
        <w:rPr>
          <w:rFonts w:ascii="Times" w:hAnsi="Times"/>
        </w:rPr>
        <w:t xml:space="preserve"> rural, (</w:t>
      </w:r>
      <w:proofErr w:type="spellStart"/>
      <w:r w:rsidRPr="00541BCF">
        <w:rPr>
          <w:rFonts w:ascii="Times" w:hAnsi="Times"/>
        </w:rPr>
        <w:t>locuiești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</w:t>
      </w:r>
      <w:proofErr w:type="spellEnd"/>
      <w:r w:rsidRPr="00541BCF">
        <w:rPr>
          <w:rFonts w:ascii="Times" w:hAnsi="Times"/>
        </w:rPr>
        <w:t xml:space="preserve">-un sat </w:t>
      </w:r>
      <w:proofErr w:type="spellStart"/>
      <w:r w:rsidRPr="00541BCF">
        <w:rPr>
          <w:rFonts w:ascii="Times" w:hAnsi="Times"/>
        </w:rPr>
        <w:t>fără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școală</w:t>
      </w:r>
      <w:proofErr w:type="spellEnd"/>
      <w:r w:rsidRPr="00541BCF">
        <w:rPr>
          <w:rFonts w:ascii="Times" w:hAnsi="Times"/>
        </w:rPr>
        <w:t xml:space="preserve">) </w:t>
      </w:r>
      <w:proofErr w:type="spellStart"/>
      <w:r w:rsidRPr="00541BCF">
        <w:rPr>
          <w:rFonts w:ascii="Times" w:hAnsi="Times"/>
        </w:rPr>
        <w:t>iar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a </w:t>
      </w:r>
      <w:proofErr w:type="spellStart"/>
      <w:r w:rsidRPr="00541BCF">
        <w:rPr>
          <w:rFonts w:ascii="Times" w:hAnsi="Times"/>
        </w:rPr>
        <w:t>ajunge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a </w:t>
      </w:r>
      <w:proofErr w:type="spellStart"/>
      <w:r w:rsidRPr="00541BCF">
        <w:rPr>
          <w:rFonts w:ascii="Times" w:hAnsi="Times"/>
        </w:rPr>
        <w:t>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întoarce</w:t>
      </w:r>
      <w:proofErr w:type="spellEnd"/>
      <w:r w:rsidRPr="00541BCF">
        <w:rPr>
          <w:rFonts w:ascii="Times" w:hAnsi="Times"/>
        </w:rPr>
        <w:t xml:space="preserve"> de la </w:t>
      </w:r>
      <w:proofErr w:type="spellStart"/>
      <w:r w:rsidRPr="00541BCF">
        <w:rPr>
          <w:rFonts w:ascii="Times" w:hAnsi="Times"/>
        </w:rPr>
        <w:t>școală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parcurgi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zilnic</w:t>
      </w:r>
      <w:proofErr w:type="spellEnd"/>
      <w:r w:rsidRPr="00541BCF">
        <w:rPr>
          <w:rFonts w:ascii="Times" w:hAnsi="Times"/>
        </w:rPr>
        <w:t xml:space="preserve"> 10 km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jos.</w:t>
      </w:r>
      <w:proofErr w:type="spellEnd"/>
    </w:p>
    <w:p w14:paraId="54CCFFAB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elev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imobilizat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scaun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rulant</w:t>
      </w:r>
      <w:proofErr w:type="spellEnd"/>
      <w:r w:rsidRPr="00541BCF">
        <w:rPr>
          <w:rFonts w:ascii="Times" w:hAnsi="Times"/>
        </w:rPr>
        <w:t>.</w:t>
      </w:r>
    </w:p>
    <w:p w14:paraId="57793277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elev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deficiențe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văz</w:t>
      </w:r>
      <w:proofErr w:type="spellEnd"/>
      <w:r w:rsidRPr="00541BCF">
        <w:rPr>
          <w:rFonts w:ascii="Times" w:hAnsi="Times"/>
        </w:rPr>
        <w:t xml:space="preserve"> severe (</w:t>
      </w:r>
      <w:proofErr w:type="spellStart"/>
      <w:r w:rsidRPr="00541BCF">
        <w:rPr>
          <w:rFonts w:ascii="Times" w:hAnsi="Times"/>
        </w:rPr>
        <w:t>nevazator</w:t>
      </w:r>
      <w:proofErr w:type="spellEnd"/>
      <w:r w:rsidRPr="00541BCF">
        <w:rPr>
          <w:rFonts w:ascii="Times" w:hAnsi="Times"/>
        </w:rPr>
        <w:t>).</w:t>
      </w:r>
    </w:p>
    <w:p w14:paraId="5F91D5EC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fiul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fiica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primarului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localității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locuiești</w:t>
      </w:r>
      <w:proofErr w:type="spellEnd"/>
      <w:r w:rsidRPr="00541BCF">
        <w:rPr>
          <w:rFonts w:ascii="Times" w:hAnsi="Times"/>
        </w:rPr>
        <w:t>.</w:t>
      </w:r>
    </w:p>
    <w:p w14:paraId="78C89EA4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fiul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fiica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directorului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școlii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înveți</w:t>
      </w:r>
      <w:proofErr w:type="spellEnd"/>
      <w:r w:rsidRPr="00541BCF">
        <w:rPr>
          <w:rFonts w:ascii="Times" w:hAnsi="Times"/>
        </w:rPr>
        <w:t>.</w:t>
      </w:r>
    </w:p>
    <w:p w14:paraId="437AE699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tânăr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tânără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-a </w:t>
      </w:r>
      <w:proofErr w:type="spellStart"/>
      <w:r w:rsidRPr="00541BCF">
        <w:rPr>
          <w:rFonts w:ascii="Times" w:hAnsi="Times"/>
        </w:rPr>
        <w:t>petrecut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toată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viața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</w:t>
      </w:r>
      <w:proofErr w:type="spellEnd"/>
      <w:r w:rsidRPr="00541BCF">
        <w:rPr>
          <w:rFonts w:ascii="Times" w:hAnsi="Times"/>
        </w:rPr>
        <w:t xml:space="preserve">-un </w:t>
      </w:r>
      <w:proofErr w:type="spellStart"/>
      <w:r w:rsidRPr="00541BCF">
        <w:rPr>
          <w:rFonts w:ascii="Times" w:hAnsi="Times"/>
        </w:rPr>
        <w:t>centru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plasament</w:t>
      </w:r>
      <w:proofErr w:type="spellEnd"/>
      <w:r w:rsidRPr="00541BCF">
        <w:rPr>
          <w:rFonts w:ascii="Times" w:hAnsi="Times"/>
        </w:rPr>
        <w:t xml:space="preserve"> (casa de </w:t>
      </w:r>
      <w:proofErr w:type="spellStart"/>
      <w:r w:rsidRPr="00541BCF">
        <w:rPr>
          <w:rFonts w:ascii="Times" w:hAnsi="Times"/>
        </w:rPr>
        <w:t>copii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fara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parinti</w:t>
      </w:r>
      <w:proofErr w:type="spellEnd"/>
      <w:r w:rsidRPr="00541BCF">
        <w:rPr>
          <w:rFonts w:ascii="Times" w:hAnsi="Times"/>
        </w:rPr>
        <w:t>).</w:t>
      </w:r>
    </w:p>
    <w:p w14:paraId="5CED6082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elev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elevă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locuiește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</w:t>
      </w:r>
      <w:proofErr w:type="spellEnd"/>
      <w:r w:rsidRPr="00541BCF">
        <w:rPr>
          <w:rFonts w:ascii="Times" w:hAnsi="Times"/>
        </w:rPr>
        <w:t xml:space="preserve">-un sat </w:t>
      </w:r>
      <w:proofErr w:type="spellStart"/>
      <w:r w:rsidRPr="00541BCF">
        <w:rPr>
          <w:rFonts w:ascii="Times" w:hAnsi="Times"/>
        </w:rPr>
        <w:t>fără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acces</w:t>
      </w:r>
      <w:proofErr w:type="spellEnd"/>
      <w:r w:rsidRPr="00541BCF">
        <w:rPr>
          <w:rFonts w:ascii="Times" w:hAnsi="Times"/>
        </w:rPr>
        <w:t xml:space="preserve"> la Internet.</w:t>
      </w:r>
    </w:p>
    <w:p w14:paraId="199C4EC5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fiul</w:t>
      </w:r>
      <w:proofErr w:type="spellEnd"/>
      <w:r w:rsidRPr="00541BCF">
        <w:rPr>
          <w:rFonts w:ascii="Times" w:hAnsi="Times"/>
        </w:rPr>
        <w:t>/</w:t>
      </w:r>
      <w:proofErr w:type="spellStart"/>
      <w:r w:rsidRPr="00541BCF">
        <w:rPr>
          <w:rFonts w:ascii="Times" w:hAnsi="Times"/>
        </w:rPr>
        <w:t>fiica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unor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imigranți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chinezi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dețin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firmă</w:t>
      </w:r>
      <w:proofErr w:type="spellEnd"/>
      <w:r w:rsidRPr="00541BCF">
        <w:rPr>
          <w:rFonts w:ascii="Times" w:hAnsi="Times"/>
        </w:rPr>
        <w:t xml:space="preserve"> de import textile.</w:t>
      </w:r>
    </w:p>
    <w:p w14:paraId="1C86927E" w14:textId="77777777" w:rsidR="00541BCF" w:rsidRPr="00541BCF" w:rsidRDefault="00541BCF" w:rsidP="00541BCF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Părinții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tăi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lucrează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funcționari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primărie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iar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ziua</w:t>
      </w:r>
      <w:proofErr w:type="spellEnd"/>
      <w:r w:rsidRPr="00541BCF">
        <w:rPr>
          <w:rFonts w:ascii="Times" w:hAnsi="Times"/>
        </w:rPr>
        <w:t xml:space="preserve"> ta </w:t>
      </w:r>
      <w:proofErr w:type="spellStart"/>
      <w:r w:rsidRPr="00541BCF">
        <w:rPr>
          <w:rFonts w:ascii="Times" w:hAnsi="Times"/>
        </w:rPr>
        <w:t>ți</w:t>
      </w:r>
      <w:proofErr w:type="spellEnd"/>
      <w:r w:rsidRPr="00541BCF">
        <w:rPr>
          <w:rFonts w:ascii="Times" w:hAnsi="Times"/>
        </w:rPr>
        <w:t xml:space="preserve">-au </w:t>
      </w:r>
      <w:proofErr w:type="spellStart"/>
      <w:r w:rsidRPr="00541BCF">
        <w:rPr>
          <w:rFonts w:ascii="Times" w:hAnsi="Times"/>
        </w:rPr>
        <w:t>făcut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cadou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calculator </w:t>
      </w:r>
      <w:proofErr w:type="spellStart"/>
      <w:r w:rsidRPr="00541BCF">
        <w:rPr>
          <w:rFonts w:ascii="Times" w:hAnsi="Times"/>
        </w:rPr>
        <w:t>cumpărat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rate.</w:t>
      </w:r>
    </w:p>
    <w:p w14:paraId="71AEA4B7" w14:textId="77777777" w:rsidR="00541BCF" w:rsidRPr="00541BCF" w:rsidRDefault="00541BCF" w:rsidP="00541BCF">
      <w:pPr>
        <w:pStyle w:val="ListParagraph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" w:hAnsi="Times"/>
        </w:rPr>
      </w:pPr>
    </w:p>
    <w:p w14:paraId="53F2027B" w14:textId="77777777" w:rsidR="00541BCF" w:rsidRPr="00541BCF" w:rsidRDefault="00541BCF" w:rsidP="00541BCF">
      <w:pPr>
        <w:spacing w:after="0" w:line="276" w:lineRule="auto"/>
        <w:ind w:firstLine="426"/>
        <w:jc w:val="both"/>
        <w:rPr>
          <w:rFonts w:ascii="Times" w:hAnsi="Times"/>
        </w:rPr>
      </w:pPr>
    </w:p>
    <w:p w14:paraId="06560839" w14:textId="77777777" w:rsidR="00541BCF" w:rsidRPr="00541BCF" w:rsidRDefault="00541BCF" w:rsidP="00541BCF">
      <w:pPr>
        <w:pStyle w:val="ListParagraph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Fișă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  <w:i/>
        </w:rPr>
        <w:t>Situații</w:t>
      </w:r>
      <w:proofErr w:type="spellEnd"/>
      <w:r w:rsidRPr="00541BCF">
        <w:rPr>
          <w:rFonts w:ascii="Times" w:hAnsi="Times"/>
          <w:i/>
        </w:rPr>
        <w:t xml:space="preserve"> </w:t>
      </w:r>
      <w:proofErr w:type="spellStart"/>
      <w:r w:rsidRPr="00541BCF">
        <w:rPr>
          <w:rFonts w:ascii="Times" w:hAnsi="Times"/>
          <w:i/>
        </w:rPr>
        <w:t>și</w:t>
      </w:r>
      <w:proofErr w:type="spellEnd"/>
      <w:r w:rsidRPr="00541BCF">
        <w:rPr>
          <w:rFonts w:ascii="Times" w:hAnsi="Times"/>
          <w:i/>
        </w:rPr>
        <w:t xml:space="preserve"> </w:t>
      </w:r>
      <w:proofErr w:type="spellStart"/>
      <w:r w:rsidRPr="00541BCF">
        <w:rPr>
          <w:rFonts w:ascii="Times" w:hAnsi="Times"/>
          <w:i/>
        </w:rPr>
        <w:t>evenimente</w:t>
      </w:r>
      <w:proofErr w:type="spellEnd"/>
      <w:r w:rsidRPr="00541BCF">
        <w:rPr>
          <w:rFonts w:ascii="Times" w:hAnsi="Times"/>
          <w:i/>
        </w:rPr>
        <w:t xml:space="preserve"> </w:t>
      </w:r>
      <w:r w:rsidRPr="00541BCF">
        <w:rPr>
          <w:rFonts w:ascii="Times" w:hAnsi="Times"/>
        </w:rPr>
        <w:t>(</w:t>
      </w:r>
      <w:proofErr w:type="spellStart"/>
      <w:r w:rsidRPr="00541BCF">
        <w:rPr>
          <w:rFonts w:ascii="Times" w:hAnsi="Times"/>
        </w:rPr>
        <w:t>câte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una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fiecare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formator</w:t>
      </w:r>
      <w:proofErr w:type="spellEnd"/>
      <w:r w:rsidRPr="00541BCF">
        <w:rPr>
          <w:rFonts w:ascii="Times" w:hAnsi="Times"/>
        </w:rPr>
        <w:t xml:space="preserve"> /animator)</w:t>
      </w:r>
    </w:p>
    <w:p w14:paraId="2D861686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Familia</w:t>
      </w:r>
      <w:proofErr w:type="spellEnd"/>
      <w:r w:rsidRPr="00541BCF">
        <w:rPr>
          <w:rFonts w:ascii="Times" w:hAnsi="Times"/>
        </w:rPr>
        <w:t xml:space="preserve"> ta nu </w:t>
      </w:r>
      <w:proofErr w:type="gramStart"/>
      <w:r w:rsidRPr="00541BCF">
        <w:rPr>
          <w:rFonts w:ascii="Times" w:hAnsi="Times"/>
        </w:rPr>
        <w:t>a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avut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niciodată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probleme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financiare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majore</w:t>
      </w:r>
      <w:proofErr w:type="spellEnd"/>
      <w:r w:rsidRPr="00541BCF">
        <w:rPr>
          <w:rFonts w:ascii="Times" w:hAnsi="Times"/>
        </w:rPr>
        <w:t>.</w:t>
      </w:r>
    </w:p>
    <w:p w14:paraId="0C1AE5C7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Locuiești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</w:t>
      </w:r>
      <w:proofErr w:type="spellEnd"/>
      <w:r w:rsidRPr="00541BCF">
        <w:rPr>
          <w:rFonts w:ascii="Times" w:hAnsi="Times"/>
        </w:rPr>
        <w:t xml:space="preserve">-o </w:t>
      </w:r>
      <w:proofErr w:type="spellStart"/>
      <w:r w:rsidRPr="00541BCF">
        <w:rPr>
          <w:rFonts w:ascii="Times" w:hAnsi="Times"/>
        </w:rPr>
        <w:t>casă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decentă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acces</w:t>
      </w:r>
      <w:proofErr w:type="spellEnd"/>
      <w:r w:rsidRPr="00541BCF">
        <w:rPr>
          <w:rFonts w:ascii="Times" w:hAnsi="Times"/>
        </w:rPr>
        <w:t xml:space="preserve"> la </w:t>
      </w:r>
      <w:proofErr w:type="gramStart"/>
      <w:r w:rsidRPr="00541BCF">
        <w:rPr>
          <w:rFonts w:ascii="Times" w:hAnsi="Times"/>
        </w:rPr>
        <w:t>internet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televiziune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cablu</w:t>
      </w:r>
      <w:proofErr w:type="spellEnd"/>
      <w:r w:rsidRPr="00541BCF">
        <w:rPr>
          <w:rFonts w:ascii="Times" w:hAnsi="Times"/>
        </w:rPr>
        <w:t>.</w:t>
      </w:r>
    </w:p>
    <w:p w14:paraId="7EEDC7A0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Nu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fost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niciodată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discriminat</w:t>
      </w:r>
      <w:proofErr w:type="spellEnd"/>
      <w:r w:rsidRPr="00541BCF">
        <w:rPr>
          <w:rFonts w:ascii="Times" w:hAnsi="Times"/>
        </w:rPr>
        <w:t>.</w:t>
      </w:r>
    </w:p>
    <w:p w14:paraId="03103825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Ești</w:t>
      </w:r>
      <w:proofErr w:type="spellEnd"/>
      <w:r w:rsidRPr="00541BCF">
        <w:rPr>
          <w:rFonts w:ascii="Times" w:hAnsi="Times"/>
        </w:rPr>
        <w:t xml:space="preserve"> optimist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ceea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ce</w:t>
      </w:r>
      <w:proofErr w:type="spellEnd"/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privește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viitorul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tău</w:t>
      </w:r>
      <w:proofErr w:type="spellEnd"/>
      <w:r w:rsidRPr="00541BCF">
        <w:rPr>
          <w:rFonts w:ascii="Times" w:hAnsi="Times"/>
        </w:rPr>
        <w:t>.</w:t>
      </w:r>
    </w:p>
    <w:p w14:paraId="20469007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Părinții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tăi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își</w:t>
      </w:r>
      <w:proofErr w:type="spellEnd"/>
      <w:r w:rsidRPr="00541BCF">
        <w:rPr>
          <w:rFonts w:ascii="Times" w:hAnsi="Times"/>
        </w:rPr>
        <w:t xml:space="preserve"> permit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plătească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meditații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intri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liceul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dorit</w:t>
      </w:r>
      <w:proofErr w:type="spellEnd"/>
      <w:r w:rsidRPr="00541BCF">
        <w:rPr>
          <w:rFonts w:ascii="Times" w:hAnsi="Times"/>
        </w:rPr>
        <w:t xml:space="preserve">. </w:t>
      </w:r>
    </w:p>
    <w:p w14:paraId="4E1012F1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Știi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unde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sfaturi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ajutor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când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nevoie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ele</w:t>
      </w:r>
      <w:proofErr w:type="spellEnd"/>
      <w:r w:rsidRPr="00541BCF">
        <w:rPr>
          <w:rFonts w:ascii="Times" w:hAnsi="Times"/>
        </w:rPr>
        <w:t>.</w:t>
      </w:r>
    </w:p>
    <w:p w14:paraId="59B39372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Ai </w:t>
      </w:r>
      <w:proofErr w:type="spellStart"/>
      <w:r w:rsidRPr="00541BCF">
        <w:rPr>
          <w:rFonts w:ascii="Times" w:hAnsi="Times"/>
        </w:rPr>
        <w:t>acces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servicii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medicale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calitate</w:t>
      </w:r>
      <w:proofErr w:type="spellEnd"/>
      <w:r w:rsidRPr="00541BCF">
        <w:rPr>
          <w:rFonts w:ascii="Times" w:hAnsi="Times"/>
        </w:rPr>
        <w:t>.</w:t>
      </w:r>
    </w:p>
    <w:p w14:paraId="592C6BD5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Pleci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vacanță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străinătate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puțin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dată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an.</w:t>
      </w:r>
    </w:p>
    <w:p w14:paraId="1831A80B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Poți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să-ți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inviți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prietenii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masă</w:t>
      </w:r>
      <w:proofErr w:type="spellEnd"/>
      <w:r w:rsidRPr="00541BCF">
        <w:rPr>
          <w:rFonts w:ascii="Times" w:hAnsi="Times"/>
        </w:rPr>
        <w:t xml:space="preserve"> la tine </w:t>
      </w:r>
      <w:proofErr w:type="spellStart"/>
      <w:r w:rsidRPr="00541BCF">
        <w:rPr>
          <w:rFonts w:ascii="Times" w:hAnsi="Times"/>
        </w:rPr>
        <w:t>acasă</w:t>
      </w:r>
      <w:proofErr w:type="spellEnd"/>
      <w:r w:rsidRPr="00541BCF">
        <w:rPr>
          <w:rFonts w:ascii="Times" w:hAnsi="Times"/>
        </w:rPr>
        <w:t>.</w:t>
      </w:r>
    </w:p>
    <w:p w14:paraId="4408636C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Simți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poți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să-ți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alegi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singur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profesia</w:t>
      </w:r>
      <w:proofErr w:type="spellEnd"/>
      <w:r w:rsidRPr="00541BCF">
        <w:rPr>
          <w:rFonts w:ascii="Times" w:hAnsi="Times"/>
        </w:rPr>
        <w:t>.</w:t>
      </w:r>
    </w:p>
    <w:p w14:paraId="10DAED45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Parinții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tăi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își</w:t>
      </w:r>
      <w:proofErr w:type="spellEnd"/>
      <w:r w:rsidRPr="00541BCF">
        <w:rPr>
          <w:rFonts w:ascii="Times" w:hAnsi="Times"/>
        </w:rPr>
        <w:t xml:space="preserve"> permit </w:t>
      </w:r>
      <w:proofErr w:type="spellStart"/>
      <w:r w:rsidRPr="00541BCF">
        <w:rPr>
          <w:rFonts w:ascii="Times" w:hAnsi="Times"/>
        </w:rPr>
        <w:t>să-ți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cumpere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toate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cărțile</w:t>
      </w:r>
      <w:proofErr w:type="spellEnd"/>
      <w:r w:rsidRPr="00541BCF">
        <w:rPr>
          <w:rFonts w:ascii="Times" w:hAnsi="Times"/>
        </w:rPr>
        <w:t xml:space="preserve"> de care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nevoie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școală</w:t>
      </w:r>
      <w:proofErr w:type="spellEnd"/>
      <w:r w:rsidRPr="00541BCF">
        <w:rPr>
          <w:rFonts w:ascii="Times" w:hAnsi="Times"/>
        </w:rPr>
        <w:t>.</w:t>
      </w:r>
    </w:p>
    <w:p w14:paraId="39CD2B09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Nu </w:t>
      </w:r>
      <w:proofErr w:type="spellStart"/>
      <w:r w:rsidRPr="00541BCF">
        <w:rPr>
          <w:rFonts w:ascii="Times" w:hAnsi="Times"/>
        </w:rPr>
        <w:t>ți</w:t>
      </w:r>
      <w:proofErr w:type="spellEnd"/>
      <w:r w:rsidRPr="00541BCF">
        <w:rPr>
          <w:rFonts w:ascii="Times" w:hAnsi="Times"/>
        </w:rPr>
        <w:t xml:space="preserve">-e </w:t>
      </w:r>
      <w:proofErr w:type="spellStart"/>
      <w:r w:rsidRPr="00541BCF">
        <w:rPr>
          <w:rFonts w:ascii="Times" w:hAnsi="Times"/>
        </w:rPr>
        <w:t>frică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hărțuit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atacat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stradă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sau</w:t>
      </w:r>
      <w:proofErr w:type="spellEnd"/>
      <w:r w:rsidRPr="00541BCF">
        <w:rPr>
          <w:rFonts w:ascii="Times" w:hAnsi="Times"/>
        </w:rPr>
        <w:t xml:space="preserve"> de </w:t>
      </w:r>
      <w:proofErr w:type="gramStart"/>
      <w:r w:rsidRPr="00541BCF">
        <w:rPr>
          <w:rFonts w:ascii="Times" w:hAnsi="Times"/>
        </w:rPr>
        <w:t>mass-media</w:t>
      </w:r>
      <w:proofErr w:type="gramEnd"/>
      <w:r w:rsidRPr="00541BCF">
        <w:rPr>
          <w:rFonts w:ascii="Times" w:hAnsi="Times"/>
        </w:rPr>
        <w:t>.</w:t>
      </w:r>
    </w:p>
    <w:p w14:paraId="0EF8D03D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Poți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sărbătorești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importante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sărbători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religioase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împreună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rudele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prietenii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apropiați</w:t>
      </w:r>
      <w:proofErr w:type="spellEnd"/>
      <w:r w:rsidRPr="00541BCF">
        <w:rPr>
          <w:rFonts w:ascii="Times" w:hAnsi="Times"/>
        </w:rPr>
        <w:t>.</w:t>
      </w:r>
    </w:p>
    <w:p w14:paraId="7A597113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Poți</w:t>
      </w:r>
      <w:proofErr w:type="spellEnd"/>
      <w:r w:rsidRPr="00541BCF">
        <w:rPr>
          <w:rFonts w:ascii="Times" w:hAnsi="Times"/>
        </w:rPr>
        <w:t xml:space="preserve"> merge la cinema </w:t>
      </w:r>
      <w:proofErr w:type="spellStart"/>
      <w:r w:rsidRPr="00541BCF">
        <w:rPr>
          <w:rFonts w:ascii="Times" w:hAnsi="Times"/>
        </w:rPr>
        <w:t>sau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teatru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puțin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dată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săptămână</w:t>
      </w:r>
      <w:proofErr w:type="spellEnd"/>
      <w:r w:rsidRPr="00541BCF">
        <w:rPr>
          <w:rFonts w:ascii="Times" w:hAnsi="Times"/>
        </w:rPr>
        <w:t>.</w:t>
      </w:r>
    </w:p>
    <w:p w14:paraId="5453D997" w14:textId="77777777" w:rsidR="00541BCF" w:rsidRPr="00541BCF" w:rsidRDefault="00541BCF" w:rsidP="00541BC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Competențele</w:t>
      </w:r>
      <w:proofErr w:type="spellEnd"/>
      <w:r w:rsidRPr="00541BCF">
        <w:rPr>
          <w:rFonts w:ascii="Times" w:hAnsi="Times"/>
        </w:rPr>
        <w:t xml:space="preserve"> tale </w:t>
      </w:r>
      <w:proofErr w:type="spellStart"/>
      <w:r w:rsidRPr="00541BCF">
        <w:rPr>
          <w:rFonts w:ascii="Times" w:hAnsi="Times"/>
        </w:rPr>
        <w:t>sunt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apreciate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respectate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societatea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trăiești</w:t>
      </w:r>
      <w:proofErr w:type="spellEnd"/>
      <w:r w:rsidRPr="00541BCF">
        <w:rPr>
          <w:rFonts w:ascii="Times" w:hAnsi="Times"/>
        </w:rPr>
        <w:t>.</w:t>
      </w:r>
    </w:p>
    <w:p w14:paraId="2FCF6114" w14:textId="77777777" w:rsidR="00541BCF" w:rsidRPr="00541BCF" w:rsidRDefault="00541BCF" w:rsidP="00541BCF">
      <w:pPr>
        <w:spacing w:after="0" w:line="276" w:lineRule="auto"/>
        <w:ind w:firstLine="426"/>
        <w:jc w:val="both"/>
        <w:rPr>
          <w:rFonts w:ascii="Times" w:hAnsi="Times"/>
        </w:rPr>
      </w:pPr>
      <w:proofErr w:type="spellStart"/>
      <w:proofErr w:type="gramStart"/>
      <w:r w:rsidRPr="00541BCF">
        <w:rPr>
          <w:rFonts w:ascii="Times" w:hAnsi="Times"/>
        </w:rPr>
        <w:t>Colegii</w:t>
      </w:r>
      <w:proofErr w:type="spellEnd"/>
      <w:r w:rsidRPr="00541BCF">
        <w:rPr>
          <w:rFonts w:ascii="Times" w:hAnsi="Times"/>
        </w:rPr>
        <w:t xml:space="preserve"> nu-</w:t>
      </w:r>
      <w:proofErr w:type="spellStart"/>
      <w:r w:rsidRPr="00541BCF">
        <w:rPr>
          <w:rFonts w:ascii="Times" w:hAnsi="Times"/>
        </w:rPr>
        <w:t>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adresează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niciodată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cuvinte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jignitoare</w:t>
      </w:r>
      <w:proofErr w:type="spellEnd"/>
      <w:r w:rsidRPr="00541BCF">
        <w:rPr>
          <w:rFonts w:ascii="Times" w:hAnsi="Times"/>
        </w:rPr>
        <w:t>.</w:t>
      </w:r>
      <w:proofErr w:type="gramEnd"/>
    </w:p>
    <w:p w14:paraId="41CC1355" w14:textId="77777777" w:rsidR="00541BCF" w:rsidRPr="00541BCF" w:rsidRDefault="00541BCF" w:rsidP="00541BCF">
      <w:pPr>
        <w:spacing w:after="0" w:line="276" w:lineRule="auto"/>
        <w:ind w:firstLine="426"/>
        <w:jc w:val="both"/>
        <w:rPr>
          <w:rFonts w:ascii="Times" w:hAnsi="Times"/>
          <w:color w:val="FF0000"/>
        </w:rPr>
      </w:pPr>
    </w:p>
    <w:p w14:paraId="4D0E8044" w14:textId="77777777" w:rsidR="00541BCF" w:rsidRPr="00541BCF" w:rsidRDefault="00541BCF" w:rsidP="00541BCF">
      <w:pPr>
        <w:spacing w:after="0" w:line="276" w:lineRule="auto"/>
        <w:ind w:left="426" w:hanging="426"/>
        <w:jc w:val="both"/>
        <w:rPr>
          <w:rFonts w:ascii="Times" w:hAnsi="Times"/>
        </w:rPr>
      </w:pPr>
      <w:r w:rsidRPr="00541BCF">
        <w:rPr>
          <w:rFonts w:ascii="Times" w:hAnsi="Times"/>
        </w:rPr>
        <w:t>•</w:t>
      </w:r>
      <w:r w:rsidRPr="00541BCF">
        <w:rPr>
          <w:rFonts w:ascii="Times" w:hAnsi="Times"/>
        </w:rPr>
        <w:tab/>
      </w:r>
      <w:proofErr w:type="spellStart"/>
      <w:r w:rsidRPr="00541BCF">
        <w:rPr>
          <w:rFonts w:ascii="Times" w:hAnsi="Times"/>
        </w:rPr>
        <w:t>Spațiu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deschis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sau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sala</w:t>
      </w:r>
      <w:proofErr w:type="spellEnd"/>
      <w:r w:rsidRPr="00541BCF">
        <w:rPr>
          <w:rFonts w:ascii="Times" w:hAnsi="Times"/>
        </w:rPr>
        <w:t xml:space="preserve"> mare de </w:t>
      </w:r>
      <w:proofErr w:type="spellStart"/>
      <w:r w:rsidRPr="00541BCF">
        <w:rPr>
          <w:rFonts w:ascii="Times" w:hAnsi="Times"/>
        </w:rPr>
        <w:t>clasă</w:t>
      </w:r>
      <w:proofErr w:type="spellEnd"/>
    </w:p>
    <w:p w14:paraId="405B891E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</w:rPr>
      </w:pPr>
    </w:p>
    <w:p w14:paraId="12A82AA1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  <w:b/>
        </w:rPr>
      </w:pPr>
      <w:proofErr w:type="spellStart"/>
      <w:r w:rsidRPr="00541BCF">
        <w:rPr>
          <w:rFonts w:ascii="Times" w:hAnsi="Times"/>
          <w:b/>
        </w:rPr>
        <w:t>Instrucțiuni</w:t>
      </w:r>
      <w:proofErr w:type="spellEnd"/>
      <w:r w:rsidRPr="00541BCF">
        <w:rPr>
          <w:rFonts w:ascii="Times" w:hAnsi="Times"/>
          <w:b/>
        </w:rPr>
        <w:t>:</w:t>
      </w:r>
    </w:p>
    <w:p w14:paraId="58781716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  <w:b/>
        </w:rPr>
      </w:pPr>
    </w:p>
    <w:p w14:paraId="121A9477" w14:textId="77777777" w:rsidR="00541BCF" w:rsidRPr="00541BCF" w:rsidRDefault="00541BCF" w:rsidP="00541BCF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Împărțiți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fiecărui</w:t>
      </w:r>
      <w:proofErr w:type="spellEnd"/>
      <w:r w:rsidRPr="00541BCF">
        <w:rPr>
          <w:rFonts w:ascii="Times" w:hAnsi="Times"/>
        </w:rPr>
        <w:t xml:space="preserve"> participant </w:t>
      </w:r>
      <w:proofErr w:type="spellStart"/>
      <w:r w:rsidRPr="00541BCF">
        <w:rPr>
          <w:rFonts w:ascii="Times" w:hAnsi="Times"/>
        </w:rPr>
        <w:t>câte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cartonaș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rol</w:t>
      </w:r>
      <w:proofErr w:type="spellEnd"/>
      <w:r w:rsidRPr="00541BCF">
        <w:rPr>
          <w:rFonts w:ascii="Times" w:hAnsi="Times"/>
        </w:rPr>
        <w:t xml:space="preserve">. </w:t>
      </w:r>
      <w:proofErr w:type="spellStart"/>
      <w:r w:rsidRPr="00541BCF">
        <w:rPr>
          <w:rFonts w:ascii="Times" w:hAnsi="Times"/>
        </w:rPr>
        <w:t>Explicați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participanților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păstreze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conținutul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cartonașului</w:t>
      </w:r>
      <w:proofErr w:type="spellEnd"/>
      <w:r w:rsidRPr="00541BCF">
        <w:rPr>
          <w:rFonts w:ascii="Times" w:hAnsi="Times"/>
        </w:rPr>
        <w:t xml:space="preserve"> secret.</w:t>
      </w:r>
    </w:p>
    <w:p w14:paraId="20BE5B2B" w14:textId="77777777" w:rsidR="00541BCF" w:rsidRPr="00541BCF" w:rsidRDefault="00541BCF" w:rsidP="00541BCF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" w:hAnsi="Times"/>
        </w:rPr>
      </w:pPr>
      <w:r w:rsidRPr="00541BCF">
        <w:rPr>
          <w:rFonts w:ascii="Times" w:hAnsi="Times"/>
        </w:rPr>
        <w:t>Cere</w:t>
      </w:r>
      <w:r w:rsidRPr="00541BCF">
        <w:rPr>
          <w:rFonts w:ascii="Times" w:hAnsi="Times"/>
          <w:lang w:val="ro-RO"/>
        </w:rPr>
        <w:t>ți-le</w:t>
      </w:r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se </w:t>
      </w:r>
      <w:proofErr w:type="spellStart"/>
      <w:r w:rsidRPr="00541BCF">
        <w:rPr>
          <w:rFonts w:ascii="Times" w:hAnsi="Times"/>
        </w:rPr>
        <w:t>așeze</w:t>
      </w:r>
      <w:proofErr w:type="spellEnd"/>
      <w:r w:rsidRPr="00541BCF">
        <w:rPr>
          <w:rFonts w:ascii="Times" w:hAnsi="Times"/>
        </w:rPr>
        <w:t xml:space="preserve"> (</w:t>
      </w:r>
      <w:proofErr w:type="spellStart"/>
      <w:r w:rsidRPr="00541BCF">
        <w:rPr>
          <w:rFonts w:ascii="Times" w:hAnsi="Times"/>
        </w:rPr>
        <w:t>preferabil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podea</w:t>
      </w:r>
      <w:proofErr w:type="spellEnd"/>
      <w:r w:rsidRPr="00541BCF">
        <w:rPr>
          <w:rFonts w:ascii="Times" w:hAnsi="Times"/>
        </w:rPr>
        <w:t>)</w:t>
      </w:r>
    </w:p>
    <w:p w14:paraId="41BC5477" w14:textId="77777777" w:rsidR="00541BCF" w:rsidRPr="00541BCF" w:rsidRDefault="00541BCF" w:rsidP="00541BCF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Ajutați-i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să-și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intre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cât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bine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</w:t>
      </w:r>
      <w:proofErr w:type="spellEnd"/>
      <w:r w:rsidRPr="00541BCF">
        <w:rPr>
          <w:rFonts w:ascii="Times" w:hAnsi="Times"/>
        </w:rPr>
        <w:t xml:space="preserve">. </w:t>
      </w:r>
      <w:proofErr w:type="spellStart"/>
      <w:r w:rsidRPr="00541BCF">
        <w:rPr>
          <w:rFonts w:ascii="Times" w:hAnsi="Times"/>
        </w:rPr>
        <w:t>Citiți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câteva</w:t>
      </w:r>
      <w:proofErr w:type="spellEnd"/>
      <w:r w:rsidRPr="00541BCF">
        <w:rPr>
          <w:rFonts w:ascii="Times" w:hAnsi="Times"/>
        </w:rPr>
        <w:t xml:space="preserve"> din </w:t>
      </w:r>
      <w:proofErr w:type="spellStart"/>
      <w:r w:rsidRPr="00541BCF">
        <w:rPr>
          <w:rFonts w:ascii="Times" w:hAnsi="Times"/>
        </w:rPr>
        <w:t>următoarele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întrebări</w:t>
      </w:r>
      <w:proofErr w:type="spellEnd"/>
      <w:r w:rsidRPr="00541BCF">
        <w:rPr>
          <w:rFonts w:ascii="Times" w:hAnsi="Times"/>
        </w:rPr>
        <w:t xml:space="preserve">, la care </w:t>
      </w:r>
      <w:proofErr w:type="spellStart"/>
      <w:r w:rsidRPr="00541BCF">
        <w:rPr>
          <w:rFonts w:ascii="Times" w:hAnsi="Times"/>
        </w:rPr>
        <w:t>trebuie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răspundă</w:t>
      </w:r>
      <w:proofErr w:type="spellEnd"/>
      <w:r w:rsidRPr="00541BCF">
        <w:rPr>
          <w:rFonts w:ascii="Times" w:hAnsi="Times"/>
        </w:rPr>
        <w:t xml:space="preserve"> din </w:t>
      </w:r>
      <w:proofErr w:type="spellStart"/>
      <w:r w:rsidRPr="00541BCF">
        <w:rPr>
          <w:rFonts w:ascii="Times" w:hAnsi="Times"/>
        </w:rPr>
        <w:t>perspectiva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rolului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primit</w:t>
      </w:r>
      <w:proofErr w:type="spellEnd"/>
      <w:r w:rsidRPr="00541BCF">
        <w:rPr>
          <w:rFonts w:ascii="Times" w:hAnsi="Times"/>
        </w:rPr>
        <w:t xml:space="preserve">: </w:t>
      </w:r>
    </w:p>
    <w:p w14:paraId="71013CE2" w14:textId="77777777" w:rsidR="00541BCF" w:rsidRPr="00541BCF" w:rsidRDefault="00541BCF" w:rsidP="00541BCF">
      <w:pPr>
        <w:pStyle w:val="ListParagraph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Cum a </w:t>
      </w:r>
      <w:proofErr w:type="spellStart"/>
      <w:r w:rsidRPr="00541BCF">
        <w:rPr>
          <w:rFonts w:ascii="Times" w:hAnsi="Times"/>
        </w:rPr>
        <w:t>fost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copilăria</w:t>
      </w:r>
      <w:proofErr w:type="spellEnd"/>
      <w:r w:rsidRPr="00541BCF">
        <w:rPr>
          <w:rFonts w:ascii="Times" w:hAnsi="Times"/>
        </w:rPr>
        <w:t xml:space="preserve"> ta?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ce</w:t>
      </w:r>
      <w:proofErr w:type="spellEnd"/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fel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casă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locuit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fel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jucării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avut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fel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meserii</w:t>
      </w:r>
      <w:proofErr w:type="spellEnd"/>
      <w:r w:rsidRPr="00541BCF">
        <w:rPr>
          <w:rFonts w:ascii="Times" w:hAnsi="Times"/>
        </w:rPr>
        <w:t xml:space="preserve"> au </w:t>
      </w:r>
      <w:proofErr w:type="spellStart"/>
      <w:r w:rsidRPr="00541BCF">
        <w:rPr>
          <w:rFonts w:ascii="Times" w:hAnsi="Times"/>
        </w:rPr>
        <w:t>avut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părinții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tăi</w:t>
      </w:r>
      <w:proofErr w:type="spellEnd"/>
      <w:r w:rsidRPr="00541BCF">
        <w:rPr>
          <w:rFonts w:ascii="Times" w:hAnsi="Times"/>
        </w:rPr>
        <w:t>.</w:t>
      </w:r>
    </w:p>
    <w:p w14:paraId="57899A45" w14:textId="77777777" w:rsidR="00541BCF" w:rsidRPr="00541BCF" w:rsidRDefault="00541BCF" w:rsidP="00541BCF">
      <w:pPr>
        <w:pStyle w:val="ListParagraph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Care </w:t>
      </w:r>
      <w:proofErr w:type="spellStart"/>
      <w:proofErr w:type="gramStart"/>
      <w:r w:rsidRPr="00541BCF">
        <w:rPr>
          <w:rFonts w:ascii="Times" w:hAnsi="Times"/>
        </w:rPr>
        <w:t>este</w:t>
      </w:r>
      <w:proofErr w:type="spellEnd"/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viața</w:t>
      </w:r>
      <w:proofErr w:type="spellEnd"/>
      <w:r w:rsidRPr="00541BCF">
        <w:rPr>
          <w:rFonts w:ascii="Times" w:hAnsi="Times"/>
        </w:rPr>
        <w:t xml:space="preserve"> ta de </w:t>
      </w:r>
      <w:proofErr w:type="spellStart"/>
      <w:r w:rsidRPr="00541BCF">
        <w:rPr>
          <w:rFonts w:ascii="Times" w:hAnsi="Times"/>
        </w:rPr>
        <w:t>zi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zi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acest</w:t>
      </w:r>
      <w:proofErr w:type="spellEnd"/>
      <w:r w:rsidRPr="00541BCF">
        <w:rPr>
          <w:rFonts w:ascii="Times" w:hAnsi="Times"/>
        </w:rPr>
        <w:t xml:space="preserve"> moment? </w:t>
      </w:r>
      <w:proofErr w:type="spellStart"/>
      <w:r w:rsidRPr="00541BCF">
        <w:rPr>
          <w:rFonts w:ascii="Times" w:hAnsi="Times"/>
        </w:rPr>
        <w:t>Unde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socializezi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faci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obicei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dimineața</w:t>
      </w:r>
      <w:proofErr w:type="spellEnd"/>
      <w:r w:rsidRPr="00541BCF">
        <w:rPr>
          <w:rFonts w:ascii="Times" w:hAnsi="Times"/>
        </w:rPr>
        <w:t xml:space="preserve">, la </w:t>
      </w:r>
      <w:proofErr w:type="spellStart"/>
      <w:r w:rsidRPr="00541BCF">
        <w:rPr>
          <w:rFonts w:ascii="Times" w:hAnsi="Times"/>
        </w:rPr>
        <w:t>amiază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seara</w:t>
      </w:r>
      <w:proofErr w:type="spellEnd"/>
      <w:r w:rsidRPr="00541BCF">
        <w:rPr>
          <w:rFonts w:ascii="Times" w:hAnsi="Times"/>
        </w:rPr>
        <w:t>?</w:t>
      </w:r>
    </w:p>
    <w:p w14:paraId="54F01FC2" w14:textId="77777777" w:rsidR="00541BCF" w:rsidRPr="00541BCF" w:rsidRDefault="00541BCF" w:rsidP="00541BCF">
      <w:pPr>
        <w:pStyle w:val="ListParagraph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stil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viață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ai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Unde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locuiești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Câți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bani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câștigi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lună</w:t>
      </w:r>
      <w:proofErr w:type="spellEnd"/>
      <w:r w:rsidRPr="00541BCF">
        <w:rPr>
          <w:rFonts w:ascii="Times" w:hAnsi="Times"/>
        </w:rPr>
        <w:t xml:space="preserve">?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faci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timpul</w:t>
      </w:r>
      <w:proofErr w:type="spellEnd"/>
      <w:r w:rsidRPr="00541BCF">
        <w:rPr>
          <w:rFonts w:ascii="Times" w:hAnsi="Times"/>
        </w:rPr>
        <w:t xml:space="preserve"> liber?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faci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vacanță</w:t>
      </w:r>
      <w:proofErr w:type="spellEnd"/>
      <w:r w:rsidRPr="00541BCF">
        <w:rPr>
          <w:rFonts w:ascii="Times" w:hAnsi="Times"/>
        </w:rPr>
        <w:t>?</w:t>
      </w:r>
    </w:p>
    <w:p w14:paraId="1AFF3563" w14:textId="77777777" w:rsidR="00541BCF" w:rsidRPr="00541BCF" w:rsidRDefault="00541BCF" w:rsidP="00541BCF">
      <w:pPr>
        <w:pStyle w:val="ListParagraph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" w:hAnsi="Times"/>
        </w:rPr>
      </w:pPr>
      <w:proofErr w:type="gramStart"/>
      <w:r w:rsidRPr="00541BCF">
        <w:rPr>
          <w:rFonts w:ascii="Times" w:hAnsi="Times"/>
        </w:rPr>
        <w:t xml:space="preserve">Care </w:t>
      </w:r>
      <w:proofErr w:type="spellStart"/>
      <w:r w:rsidRPr="00541BCF">
        <w:rPr>
          <w:rFonts w:ascii="Times" w:hAnsi="Times"/>
        </w:rPr>
        <w:t>sunt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temeri</w:t>
      </w:r>
      <w:proofErr w:type="spellEnd"/>
      <w:r w:rsidRPr="00541BCF">
        <w:rPr>
          <w:rFonts w:ascii="Times" w:hAnsi="Times"/>
        </w:rPr>
        <w:t xml:space="preserve"> ale tale</w:t>
      </w:r>
      <w:proofErr w:type="gramEnd"/>
      <w:r w:rsidRPr="00541BCF">
        <w:rPr>
          <w:rFonts w:ascii="Times" w:hAnsi="Times"/>
        </w:rPr>
        <w:t>?</w:t>
      </w:r>
    </w:p>
    <w:p w14:paraId="4BAFDD9F" w14:textId="77777777" w:rsidR="00541BCF" w:rsidRPr="00541BCF" w:rsidRDefault="00541BCF" w:rsidP="00541BCF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Cereți</w:t>
      </w:r>
      <w:proofErr w:type="spellEnd"/>
      <w:r w:rsidRPr="00541BCF">
        <w:rPr>
          <w:rFonts w:ascii="Times" w:hAnsi="Times"/>
        </w:rPr>
        <w:t xml:space="preserve">-le </w:t>
      </w:r>
      <w:proofErr w:type="spellStart"/>
      <w:r w:rsidRPr="00541BCF">
        <w:rPr>
          <w:rFonts w:ascii="Times" w:hAnsi="Times"/>
        </w:rPr>
        <w:t>participanților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se </w:t>
      </w:r>
      <w:proofErr w:type="spellStart"/>
      <w:r w:rsidRPr="00541BCF">
        <w:rPr>
          <w:rFonts w:ascii="Times" w:hAnsi="Times"/>
        </w:rPr>
        <w:t>așeze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aceeași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linie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spuneți</w:t>
      </w:r>
      <w:proofErr w:type="spellEnd"/>
      <w:r w:rsidRPr="00541BCF">
        <w:rPr>
          <w:rFonts w:ascii="Times" w:hAnsi="Times"/>
        </w:rPr>
        <w:t xml:space="preserve">-le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veți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citi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multe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propoziții</w:t>
      </w:r>
      <w:proofErr w:type="spellEnd"/>
      <w:r w:rsidRPr="00541BCF">
        <w:rPr>
          <w:rFonts w:ascii="Times" w:hAnsi="Times"/>
        </w:rPr>
        <w:t xml:space="preserve">.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fiecare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propoziție</w:t>
      </w:r>
      <w:proofErr w:type="spellEnd"/>
      <w:r w:rsidRPr="00541BCF">
        <w:rPr>
          <w:rFonts w:ascii="Times" w:hAnsi="Times"/>
        </w:rPr>
        <w:t xml:space="preserve"> la care, conform </w:t>
      </w:r>
      <w:proofErr w:type="spellStart"/>
      <w:r w:rsidRPr="00541BCF">
        <w:rPr>
          <w:rFonts w:ascii="Times" w:hAnsi="Times"/>
        </w:rPr>
        <w:t>prescripțiilor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rolului</w:t>
      </w:r>
      <w:proofErr w:type="spellEnd"/>
      <w:r w:rsidRPr="00541BCF">
        <w:rPr>
          <w:rFonts w:ascii="Times" w:hAnsi="Times"/>
        </w:rPr>
        <w:t xml:space="preserve">, pot </w:t>
      </w:r>
      <w:proofErr w:type="spellStart"/>
      <w:r w:rsidRPr="00541BCF">
        <w:rPr>
          <w:rFonts w:ascii="Times" w:hAnsi="Times"/>
        </w:rPr>
        <w:t>răspunde</w:t>
      </w:r>
      <w:proofErr w:type="spellEnd"/>
      <w:r w:rsidRPr="00541BCF">
        <w:rPr>
          <w:rFonts w:ascii="Times" w:hAnsi="Times"/>
        </w:rPr>
        <w:t xml:space="preserve"> cu da, </w:t>
      </w:r>
      <w:proofErr w:type="spellStart"/>
      <w:r w:rsidRPr="00541BCF">
        <w:rPr>
          <w:rFonts w:ascii="Times" w:hAnsi="Times"/>
        </w:rPr>
        <w:t>trebuie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facă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pas </w:t>
      </w:r>
      <w:proofErr w:type="spellStart"/>
      <w:r w:rsidRPr="00541BCF">
        <w:rPr>
          <w:rFonts w:ascii="Times" w:hAnsi="Times"/>
        </w:rPr>
        <w:t>înainte</w:t>
      </w:r>
      <w:proofErr w:type="spellEnd"/>
      <w:r w:rsidRPr="00541BCF">
        <w:rPr>
          <w:rFonts w:ascii="Times" w:hAnsi="Times"/>
        </w:rPr>
        <w:t xml:space="preserve">.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caz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contrar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trebuie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rămână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loc.</w:t>
      </w:r>
    </w:p>
    <w:p w14:paraId="34D6019E" w14:textId="77777777" w:rsidR="00541BCF" w:rsidRPr="00541BCF" w:rsidRDefault="00541BCF" w:rsidP="00541BCF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Citiți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propozițiile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rând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făcând</w:t>
      </w:r>
      <w:proofErr w:type="spellEnd"/>
      <w:r w:rsidRPr="00541BCF">
        <w:rPr>
          <w:rFonts w:ascii="Times" w:hAnsi="Times"/>
        </w:rPr>
        <w:t xml:space="preserve"> o </w:t>
      </w:r>
      <w:proofErr w:type="spellStart"/>
      <w:r w:rsidRPr="00541BCF">
        <w:rPr>
          <w:rFonts w:ascii="Times" w:hAnsi="Times"/>
        </w:rPr>
        <w:t>pauză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a le </w:t>
      </w:r>
      <w:proofErr w:type="spellStart"/>
      <w:r w:rsidRPr="00541BCF">
        <w:rPr>
          <w:rFonts w:ascii="Times" w:hAnsi="Times"/>
        </w:rPr>
        <w:t>permite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participanților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vadă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unde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sunt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raport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ceilalți</w:t>
      </w:r>
      <w:proofErr w:type="spellEnd"/>
      <w:r w:rsidRPr="00541BCF">
        <w:rPr>
          <w:rFonts w:ascii="Times" w:hAnsi="Times"/>
        </w:rPr>
        <w:t xml:space="preserve">. Evident, </w:t>
      </w:r>
      <w:proofErr w:type="spellStart"/>
      <w:r w:rsidRPr="00541BCF">
        <w:rPr>
          <w:rFonts w:ascii="Times" w:hAnsi="Times"/>
        </w:rPr>
        <w:t>participanții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roluri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avantajoase</w:t>
      </w:r>
      <w:proofErr w:type="spellEnd"/>
      <w:r w:rsidRPr="00541BCF">
        <w:rPr>
          <w:rFonts w:ascii="Times" w:hAnsi="Times"/>
        </w:rPr>
        <w:t xml:space="preserve"> (</w:t>
      </w:r>
      <w:proofErr w:type="spellStart"/>
      <w:r w:rsidRPr="00541BCF">
        <w:rPr>
          <w:rFonts w:ascii="Times" w:hAnsi="Times"/>
        </w:rPr>
        <w:t>situație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materială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bună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apartenență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grup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majoritar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etc</w:t>
      </w:r>
      <w:proofErr w:type="spellEnd"/>
      <w:r w:rsidRPr="00541BCF">
        <w:rPr>
          <w:rFonts w:ascii="Times" w:hAnsi="Times"/>
        </w:rPr>
        <w:t xml:space="preserve">) se </w:t>
      </w:r>
      <w:proofErr w:type="spellStart"/>
      <w:r w:rsidRPr="00541BCF">
        <w:rPr>
          <w:rFonts w:ascii="Times" w:hAnsi="Times"/>
        </w:rPr>
        <w:t>vor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afla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înaintea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celor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roluri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mai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puțin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avantajoase</w:t>
      </w:r>
      <w:proofErr w:type="spellEnd"/>
      <w:r w:rsidRPr="00541BCF">
        <w:rPr>
          <w:rFonts w:ascii="Times" w:hAnsi="Times"/>
        </w:rPr>
        <w:t>.</w:t>
      </w:r>
    </w:p>
    <w:p w14:paraId="1108D09C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</w:rPr>
      </w:pPr>
    </w:p>
    <w:p w14:paraId="1A37ABB8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  <w:b/>
        </w:rPr>
      </w:pPr>
      <w:proofErr w:type="spellStart"/>
      <w:r w:rsidRPr="00541BCF">
        <w:rPr>
          <w:rFonts w:ascii="Times" w:hAnsi="Times"/>
          <w:b/>
        </w:rPr>
        <w:t>Procesare</w:t>
      </w:r>
      <w:proofErr w:type="spellEnd"/>
      <w:r w:rsidRPr="00541BCF">
        <w:rPr>
          <w:rFonts w:ascii="Times" w:hAnsi="Times"/>
          <w:b/>
        </w:rPr>
        <w:t xml:space="preserve"> </w:t>
      </w:r>
      <w:proofErr w:type="spellStart"/>
      <w:r w:rsidRPr="00541BCF">
        <w:rPr>
          <w:rFonts w:ascii="Times" w:hAnsi="Times"/>
          <w:b/>
        </w:rPr>
        <w:t>și</w:t>
      </w:r>
      <w:proofErr w:type="spellEnd"/>
      <w:r w:rsidRPr="00541BCF">
        <w:rPr>
          <w:rFonts w:ascii="Times" w:hAnsi="Times"/>
          <w:b/>
        </w:rPr>
        <w:t xml:space="preserve"> </w:t>
      </w:r>
      <w:proofErr w:type="spellStart"/>
      <w:r w:rsidRPr="00541BCF">
        <w:rPr>
          <w:rFonts w:ascii="Times" w:hAnsi="Times"/>
          <w:b/>
        </w:rPr>
        <w:t>evaluare</w:t>
      </w:r>
      <w:proofErr w:type="spellEnd"/>
      <w:r w:rsidRPr="00541BCF">
        <w:rPr>
          <w:rFonts w:ascii="Times" w:hAnsi="Times"/>
          <w:b/>
        </w:rPr>
        <w:t>:</w:t>
      </w:r>
    </w:p>
    <w:p w14:paraId="64C36A6A" w14:textId="77777777" w:rsidR="00541BCF" w:rsidRPr="00541BCF" w:rsidRDefault="00541BCF" w:rsidP="00541BCF">
      <w:pPr>
        <w:spacing w:after="0" w:line="276" w:lineRule="auto"/>
        <w:jc w:val="both"/>
        <w:rPr>
          <w:rFonts w:ascii="Times" w:hAnsi="Times"/>
          <w:b/>
        </w:rPr>
      </w:pPr>
    </w:p>
    <w:p w14:paraId="37D643AB" w14:textId="77777777" w:rsidR="00541BCF" w:rsidRPr="00541BCF" w:rsidRDefault="00541BCF" w:rsidP="00541BCF">
      <w:pPr>
        <w:spacing w:after="0" w:line="276" w:lineRule="auto"/>
        <w:ind w:firstLine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Începeți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prin</w:t>
      </w:r>
      <w:proofErr w:type="spellEnd"/>
      <w:r w:rsidRPr="00541BCF">
        <w:rPr>
          <w:rFonts w:ascii="Times" w:hAnsi="Times"/>
        </w:rPr>
        <w:t xml:space="preserve"> a-</w:t>
      </w:r>
      <w:proofErr w:type="spellStart"/>
      <w:r w:rsidRPr="00541BCF">
        <w:rPr>
          <w:rFonts w:ascii="Times" w:hAnsi="Times"/>
        </w:rPr>
        <w:t>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întreba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ce</w:t>
      </w:r>
      <w:proofErr w:type="spellEnd"/>
      <w:proofErr w:type="gramEnd"/>
      <w:r w:rsidRPr="00541BCF">
        <w:rPr>
          <w:rFonts w:ascii="Times" w:hAnsi="Times"/>
        </w:rPr>
        <w:t xml:space="preserve"> s-a </w:t>
      </w:r>
      <w:proofErr w:type="spellStart"/>
      <w:r w:rsidRPr="00541BCF">
        <w:rPr>
          <w:rFonts w:ascii="Times" w:hAnsi="Times"/>
        </w:rPr>
        <w:t>întâmplat</w:t>
      </w:r>
      <w:proofErr w:type="spellEnd"/>
      <w:r w:rsidRPr="00541BCF">
        <w:rPr>
          <w:rFonts w:ascii="Times" w:hAnsi="Times"/>
        </w:rPr>
        <w:t xml:space="preserve">,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cred </w:t>
      </w:r>
      <w:proofErr w:type="spellStart"/>
      <w:r w:rsidRPr="00541BCF">
        <w:rPr>
          <w:rFonts w:ascii="Times" w:hAnsi="Times"/>
        </w:rPr>
        <w:t>despre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această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activitate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au </w:t>
      </w:r>
      <w:proofErr w:type="spellStart"/>
      <w:r w:rsidRPr="00541BCF">
        <w:rPr>
          <w:rFonts w:ascii="Times" w:hAnsi="Times"/>
        </w:rPr>
        <w:t>aflat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nou</w:t>
      </w:r>
      <w:proofErr w:type="spellEnd"/>
      <w:r w:rsidRPr="00541BCF">
        <w:rPr>
          <w:rFonts w:ascii="Times" w:hAnsi="Times"/>
        </w:rPr>
        <w:t xml:space="preserve"> etc.</w:t>
      </w:r>
    </w:p>
    <w:p w14:paraId="31EEC4D3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r w:rsidRPr="00541BCF">
        <w:rPr>
          <w:rFonts w:ascii="Times" w:hAnsi="Times"/>
        </w:rPr>
        <w:t>Cum v-</w:t>
      </w:r>
      <w:proofErr w:type="spellStart"/>
      <w:r w:rsidRPr="00541BCF">
        <w:rPr>
          <w:rFonts w:ascii="Times" w:hAnsi="Times"/>
        </w:rPr>
        <w:t>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simțit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momentul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făcut</w:t>
      </w:r>
      <w:proofErr w:type="spellEnd"/>
      <w:r w:rsidRPr="00541BCF">
        <w:rPr>
          <w:rFonts w:ascii="Times" w:hAnsi="Times"/>
        </w:rPr>
        <w:t xml:space="preserve"> </w:t>
      </w:r>
      <w:proofErr w:type="gramStart"/>
      <w:r w:rsidRPr="00541BCF">
        <w:rPr>
          <w:rFonts w:ascii="Times" w:hAnsi="Times"/>
        </w:rPr>
        <w:t>un</w:t>
      </w:r>
      <w:proofErr w:type="gramEnd"/>
      <w:r w:rsidRPr="00541BCF">
        <w:rPr>
          <w:rFonts w:ascii="Times" w:hAnsi="Times"/>
        </w:rPr>
        <w:t xml:space="preserve"> pas </w:t>
      </w:r>
      <w:proofErr w:type="spellStart"/>
      <w:r w:rsidRPr="00541BCF">
        <w:rPr>
          <w:rFonts w:ascii="Times" w:hAnsi="Times"/>
        </w:rPr>
        <w:t>înainte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sau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rămas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loc</w:t>
      </w:r>
      <w:proofErr w:type="spellEnd"/>
      <w:r w:rsidRPr="00541BCF">
        <w:rPr>
          <w:rFonts w:ascii="Times" w:hAnsi="Times"/>
        </w:rPr>
        <w:t>?</w:t>
      </w:r>
    </w:p>
    <w:p w14:paraId="300193FE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cei</w:t>
      </w:r>
      <w:proofErr w:type="spellEnd"/>
      <w:r w:rsidRPr="00541BCF">
        <w:rPr>
          <w:rFonts w:ascii="Times" w:hAnsi="Times"/>
        </w:rPr>
        <w:t xml:space="preserve"> care au </w:t>
      </w:r>
      <w:proofErr w:type="spellStart"/>
      <w:r w:rsidRPr="00541BCF">
        <w:rPr>
          <w:rFonts w:ascii="Times" w:hAnsi="Times"/>
        </w:rPr>
        <w:t>făcut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înainte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foarte</w:t>
      </w:r>
      <w:proofErr w:type="spellEnd"/>
      <w:r w:rsidRPr="00541BCF">
        <w:rPr>
          <w:rFonts w:ascii="Times" w:hAnsi="Times"/>
        </w:rPr>
        <w:t xml:space="preserve"> des, </w:t>
      </w:r>
      <w:proofErr w:type="spellStart"/>
      <w:r w:rsidRPr="00541BCF">
        <w:rPr>
          <w:rFonts w:ascii="Times" w:hAnsi="Times"/>
        </w:rPr>
        <w:t>când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observat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unii</w:t>
      </w:r>
      <w:proofErr w:type="spellEnd"/>
      <w:r w:rsidRPr="00541BCF">
        <w:rPr>
          <w:rFonts w:ascii="Times" w:hAnsi="Times"/>
        </w:rPr>
        <w:t xml:space="preserve"> nu se </w:t>
      </w:r>
      <w:proofErr w:type="spellStart"/>
      <w:r w:rsidRPr="00541BCF">
        <w:rPr>
          <w:rFonts w:ascii="Times" w:hAnsi="Times"/>
        </w:rPr>
        <w:t>mișcau</w:t>
      </w:r>
      <w:proofErr w:type="spellEnd"/>
      <w:r w:rsidRPr="00541BCF">
        <w:rPr>
          <w:rFonts w:ascii="Times" w:hAnsi="Times"/>
        </w:rPr>
        <w:t xml:space="preserve"> la </w:t>
      </w:r>
      <w:proofErr w:type="spellStart"/>
      <w:r w:rsidRPr="00541BCF">
        <w:rPr>
          <w:rFonts w:ascii="Times" w:hAnsi="Times"/>
        </w:rPr>
        <w:t>fel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repede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voi</w:t>
      </w:r>
      <w:proofErr w:type="spellEnd"/>
      <w:r w:rsidRPr="00541BCF">
        <w:rPr>
          <w:rFonts w:ascii="Times" w:hAnsi="Times"/>
        </w:rPr>
        <w:t>?</w:t>
      </w:r>
    </w:p>
    <w:p w14:paraId="479739BC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r w:rsidRPr="00541BCF">
        <w:rPr>
          <w:rFonts w:ascii="Times" w:hAnsi="Times"/>
        </w:rPr>
        <w:t xml:space="preserve">A </w:t>
      </w:r>
      <w:proofErr w:type="spellStart"/>
      <w:r w:rsidRPr="00541BCF">
        <w:rPr>
          <w:rFonts w:ascii="Times" w:hAnsi="Times"/>
        </w:rPr>
        <w:t>simțit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cineva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există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momente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care </w:t>
      </w:r>
      <w:proofErr w:type="spellStart"/>
      <w:r w:rsidRPr="00541BCF">
        <w:rPr>
          <w:rFonts w:ascii="Times" w:hAnsi="Times"/>
        </w:rPr>
        <w:t>erau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ignorate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drepturi</w:t>
      </w:r>
      <w:proofErr w:type="spellEnd"/>
      <w:r w:rsidRPr="00541BCF">
        <w:rPr>
          <w:rFonts w:ascii="Times" w:hAnsi="Times"/>
        </w:rPr>
        <w:t xml:space="preserve">  </w:t>
      </w:r>
      <w:proofErr w:type="spellStart"/>
      <w:r w:rsidRPr="00541BCF">
        <w:rPr>
          <w:rFonts w:ascii="Times" w:hAnsi="Times"/>
        </w:rPr>
        <w:t>fundamentale</w:t>
      </w:r>
      <w:proofErr w:type="spellEnd"/>
      <w:proofErr w:type="gramEnd"/>
      <w:r w:rsidRPr="00541BCF">
        <w:rPr>
          <w:rFonts w:ascii="Times" w:hAnsi="Times"/>
        </w:rPr>
        <w:t xml:space="preserve"> ale </w:t>
      </w:r>
      <w:proofErr w:type="spellStart"/>
      <w:r w:rsidRPr="00541BCF">
        <w:rPr>
          <w:rFonts w:ascii="Times" w:hAnsi="Times"/>
        </w:rPr>
        <w:t>omului</w:t>
      </w:r>
      <w:proofErr w:type="spellEnd"/>
      <w:r w:rsidRPr="00541BCF">
        <w:rPr>
          <w:rFonts w:ascii="Times" w:hAnsi="Times"/>
        </w:rPr>
        <w:t>?</w:t>
      </w:r>
    </w:p>
    <w:p w14:paraId="0F8EBF8F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Poate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cineva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ghicească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proofErr w:type="gramStart"/>
      <w:r w:rsidRPr="00541BCF">
        <w:rPr>
          <w:rFonts w:ascii="Times" w:hAnsi="Times"/>
        </w:rPr>
        <w:t>ce</w:t>
      </w:r>
      <w:proofErr w:type="spellEnd"/>
      <w:proofErr w:type="gram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</w:t>
      </w:r>
      <w:proofErr w:type="spellEnd"/>
      <w:r w:rsidRPr="00541BCF">
        <w:rPr>
          <w:rFonts w:ascii="Times" w:hAnsi="Times"/>
        </w:rPr>
        <w:t xml:space="preserve"> au </w:t>
      </w:r>
      <w:proofErr w:type="spellStart"/>
      <w:r w:rsidRPr="00541BCF">
        <w:rPr>
          <w:rFonts w:ascii="Times" w:hAnsi="Times"/>
        </w:rPr>
        <w:t>avut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ceilalți</w:t>
      </w:r>
      <w:proofErr w:type="spellEnd"/>
      <w:r w:rsidRPr="00541BCF">
        <w:rPr>
          <w:rFonts w:ascii="Times" w:hAnsi="Times"/>
        </w:rPr>
        <w:t xml:space="preserve">. </w:t>
      </w:r>
      <w:proofErr w:type="spellStart"/>
      <w:r w:rsidRPr="00541BCF">
        <w:rPr>
          <w:rFonts w:ascii="Times" w:hAnsi="Times"/>
        </w:rPr>
        <w:t>Invitați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participanții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să-și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dezvăluie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rolurile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această</w:t>
      </w:r>
      <w:proofErr w:type="spellEnd"/>
      <w:r w:rsidRPr="00541BCF">
        <w:rPr>
          <w:rFonts w:ascii="Times" w:hAnsi="Times"/>
        </w:rPr>
        <w:t xml:space="preserve"> parte a </w:t>
      </w:r>
      <w:proofErr w:type="spellStart"/>
      <w:r w:rsidRPr="00541BCF">
        <w:rPr>
          <w:rFonts w:ascii="Times" w:hAnsi="Times"/>
        </w:rPr>
        <w:t>discuției</w:t>
      </w:r>
      <w:proofErr w:type="spellEnd"/>
    </w:p>
    <w:p w14:paraId="725797C1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Cât</w:t>
      </w:r>
      <w:proofErr w:type="spellEnd"/>
      <w:r w:rsidRPr="00541BCF">
        <w:rPr>
          <w:rFonts w:ascii="Times" w:hAnsi="Times"/>
        </w:rPr>
        <w:t xml:space="preserve"> de </w:t>
      </w:r>
      <w:proofErr w:type="spellStart"/>
      <w:r w:rsidRPr="00541BCF">
        <w:rPr>
          <w:rFonts w:ascii="Times" w:hAnsi="Times"/>
        </w:rPr>
        <w:t>ușor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sau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greu</w:t>
      </w:r>
      <w:proofErr w:type="spellEnd"/>
      <w:r w:rsidRPr="00541BCF">
        <w:rPr>
          <w:rFonts w:ascii="Times" w:hAnsi="Times"/>
        </w:rPr>
        <w:t xml:space="preserve"> a </w:t>
      </w:r>
      <w:proofErr w:type="spellStart"/>
      <w:r w:rsidRPr="00541BCF">
        <w:rPr>
          <w:rFonts w:ascii="Times" w:hAnsi="Times"/>
        </w:rPr>
        <w:t>fost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să-și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joace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rolurile</w:t>
      </w:r>
      <w:proofErr w:type="spellEnd"/>
      <w:r w:rsidRPr="00541BCF">
        <w:rPr>
          <w:rFonts w:ascii="Times" w:hAnsi="Times"/>
        </w:rPr>
        <w:t>?</w:t>
      </w:r>
    </w:p>
    <w:p w14:paraId="2565B9E8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Există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vreo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similitudine</w:t>
      </w:r>
      <w:proofErr w:type="spellEnd"/>
      <w:r w:rsidRPr="00541BCF">
        <w:rPr>
          <w:rFonts w:ascii="Times" w:hAnsi="Times"/>
        </w:rPr>
        <w:t xml:space="preserve"> cu </w:t>
      </w:r>
      <w:proofErr w:type="spellStart"/>
      <w:r w:rsidRPr="00541BCF">
        <w:rPr>
          <w:rFonts w:ascii="Times" w:hAnsi="Times"/>
        </w:rPr>
        <w:t>societatea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în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acest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joc</w:t>
      </w:r>
      <w:proofErr w:type="spellEnd"/>
      <w:r w:rsidRPr="00541BCF">
        <w:rPr>
          <w:rFonts w:ascii="Times" w:hAnsi="Times"/>
        </w:rPr>
        <w:t>?</w:t>
      </w:r>
    </w:p>
    <w:p w14:paraId="4A99B73F" w14:textId="77777777" w:rsidR="00541BCF" w:rsidRPr="00541BCF" w:rsidRDefault="00541BCF" w:rsidP="00541BCF">
      <w:pPr>
        <w:pStyle w:val="ListParagraph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" w:hAnsi="Times"/>
        </w:rPr>
      </w:pPr>
      <w:proofErr w:type="spellStart"/>
      <w:r w:rsidRPr="00541BCF">
        <w:rPr>
          <w:rFonts w:ascii="Times" w:hAnsi="Times"/>
        </w:rPr>
        <w:t>Ce</w:t>
      </w:r>
      <w:proofErr w:type="spellEnd"/>
      <w:r w:rsidRPr="00541BCF">
        <w:rPr>
          <w:rFonts w:ascii="Times" w:hAnsi="Times"/>
        </w:rPr>
        <w:t xml:space="preserve"> s-</w:t>
      </w:r>
      <w:proofErr w:type="spellStart"/>
      <w:r w:rsidRPr="00541BCF">
        <w:rPr>
          <w:rFonts w:ascii="Times" w:hAnsi="Times"/>
        </w:rPr>
        <w:t>ar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putea</w:t>
      </w:r>
      <w:proofErr w:type="spellEnd"/>
      <w:r w:rsidRPr="00541BCF">
        <w:rPr>
          <w:rFonts w:ascii="Times" w:hAnsi="Times"/>
        </w:rPr>
        <w:t xml:space="preserve"> face </w:t>
      </w:r>
      <w:proofErr w:type="spellStart"/>
      <w:r w:rsidRPr="00541BCF">
        <w:rPr>
          <w:rFonts w:ascii="Times" w:hAnsi="Times"/>
        </w:rPr>
        <w:t>pentru</w:t>
      </w:r>
      <w:proofErr w:type="spellEnd"/>
      <w:r w:rsidRPr="00541BCF">
        <w:rPr>
          <w:rFonts w:ascii="Times" w:hAnsi="Times"/>
        </w:rPr>
        <w:t xml:space="preserve"> a se </w:t>
      </w:r>
      <w:proofErr w:type="spellStart"/>
      <w:r w:rsidRPr="00541BCF">
        <w:rPr>
          <w:rFonts w:ascii="Times" w:hAnsi="Times"/>
        </w:rPr>
        <w:t>aborda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situația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inechitățile</w:t>
      </w:r>
      <w:proofErr w:type="spellEnd"/>
      <w:r w:rsidRPr="00541BCF">
        <w:rPr>
          <w:rFonts w:ascii="Times" w:hAnsi="Times"/>
        </w:rPr>
        <w:t xml:space="preserve"> </w:t>
      </w:r>
      <w:proofErr w:type="spellStart"/>
      <w:r w:rsidRPr="00541BCF">
        <w:rPr>
          <w:rFonts w:ascii="Times" w:hAnsi="Times"/>
        </w:rPr>
        <w:t>sociale</w:t>
      </w:r>
      <w:proofErr w:type="spellEnd"/>
      <w:r w:rsidRPr="00541BCF">
        <w:rPr>
          <w:rFonts w:ascii="Times" w:hAnsi="Times"/>
        </w:rPr>
        <w:t>?</w:t>
      </w:r>
    </w:p>
    <w:p w14:paraId="0617CE0C" w14:textId="77777777" w:rsidR="00541BCF" w:rsidRPr="00541BCF" w:rsidRDefault="00541BCF" w:rsidP="00541BCF">
      <w:pPr>
        <w:spacing w:after="0" w:line="276" w:lineRule="auto"/>
        <w:jc w:val="both"/>
        <w:rPr>
          <w:rFonts w:ascii="Times" w:eastAsiaTheme="minorHAnsi" w:hAnsi="Times"/>
          <w:b/>
          <w:i/>
        </w:rPr>
      </w:pPr>
    </w:p>
    <w:p w14:paraId="5A4853E3" w14:textId="77777777" w:rsidR="00541BCF" w:rsidRPr="00541BCF" w:rsidRDefault="00541BCF" w:rsidP="00541BCF">
      <w:pPr>
        <w:spacing w:line="480" w:lineRule="auto"/>
        <w:rPr>
          <w:rFonts w:ascii="Times" w:hAnsi="Times"/>
        </w:rPr>
      </w:pPr>
    </w:p>
    <w:p w14:paraId="23C707C7" w14:textId="77777777" w:rsidR="00541BCF" w:rsidRPr="00541BCF" w:rsidRDefault="00541BCF">
      <w:pPr>
        <w:rPr>
          <w:rFonts w:ascii="Times" w:hAnsi="Times"/>
        </w:rPr>
      </w:pPr>
    </w:p>
    <w:sectPr w:rsidR="00541BCF" w:rsidRPr="00541BCF" w:rsidSect="004129F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3C620" w14:textId="77777777" w:rsidR="00981AC1" w:rsidRDefault="00981AC1" w:rsidP="00541BCF">
      <w:pPr>
        <w:spacing w:after="0"/>
      </w:pPr>
      <w:r>
        <w:separator/>
      </w:r>
    </w:p>
  </w:endnote>
  <w:endnote w:type="continuationSeparator" w:id="0">
    <w:p w14:paraId="05EBF945" w14:textId="77777777" w:rsidR="00981AC1" w:rsidRDefault="00981AC1" w:rsidP="00541B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22EBE" w14:textId="77777777" w:rsidR="00981AC1" w:rsidRDefault="00981AC1" w:rsidP="00541BCF">
      <w:pPr>
        <w:spacing w:after="0"/>
      </w:pPr>
      <w:r>
        <w:separator/>
      </w:r>
    </w:p>
  </w:footnote>
  <w:footnote w:type="continuationSeparator" w:id="0">
    <w:p w14:paraId="79559CD0" w14:textId="77777777" w:rsidR="00981AC1" w:rsidRDefault="00981AC1" w:rsidP="00541BCF">
      <w:pPr>
        <w:spacing w:after="0"/>
      </w:pPr>
      <w:r>
        <w:continuationSeparator/>
      </w:r>
    </w:p>
  </w:footnote>
  <w:footnote w:id="1">
    <w:p w14:paraId="693BFB07" w14:textId="77777777" w:rsidR="00981AC1" w:rsidRPr="00284CCB" w:rsidRDefault="00981AC1" w:rsidP="009C6902">
      <w:pPr>
        <w:pStyle w:val="FootnoteText"/>
        <w:rPr>
          <w:lang w:val="ro-RO"/>
        </w:rPr>
      </w:pPr>
      <w:r w:rsidRPr="00284CCB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284CCB">
        <w:rPr>
          <w:rFonts w:asciiTheme="majorHAnsi" w:hAnsiTheme="majorHAnsi"/>
          <w:sz w:val="18"/>
          <w:szCs w:val="18"/>
        </w:rPr>
        <w:t xml:space="preserve"> Compass - A manual on Human Rights Education with young people (2002) – Council of Europe Publishing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43"/>
    <w:multiLevelType w:val="hybridMultilevel"/>
    <w:tmpl w:val="C2B2B7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92446"/>
    <w:multiLevelType w:val="hybridMultilevel"/>
    <w:tmpl w:val="7B2CD3F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F671A8"/>
    <w:multiLevelType w:val="hybridMultilevel"/>
    <w:tmpl w:val="0958C26E"/>
    <w:lvl w:ilvl="0" w:tplc="9D7AE748">
      <w:start w:val="10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A356FA1"/>
    <w:multiLevelType w:val="hybridMultilevel"/>
    <w:tmpl w:val="67B887C4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4AB3E37"/>
    <w:multiLevelType w:val="hybridMultilevel"/>
    <w:tmpl w:val="232CD026"/>
    <w:lvl w:ilvl="0" w:tplc="9D7AE748">
      <w:start w:val="10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1B33D68"/>
    <w:multiLevelType w:val="multilevel"/>
    <w:tmpl w:val="219A8D52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4B2680"/>
    <w:multiLevelType w:val="multilevel"/>
    <w:tmpl w:val="78C82F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A1705D4"/>
    <w:multiLevelType w:val="hybridMultilevel"/>
    <w:tmpl w:val="7E76E2C2"/>
    <w:lvl w:ilvl="0" w:tplc="9D7AE748">
      <w:start w:val="10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83C21B3"/>
    <w:multiLevelType w:val="hybridMultilevel"/>
    <w:tmpl w:val="FA22B6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04B85"/>
    <w:multiLevelType w:val="hybridMultilevel"/>
    <w:tmpl w:val="80F80E6E"/>
    <w:lvl w:ilvl="0" w:tplc="3E06EE02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CF"/>
    <w:rsid w:val="000D152A"/>
    <w:rsid w:val="004129F0"/>
    <w:rsid w:val="00471AD5"/>
    <w:rsid w:val="00541BCF"/>
    <w:rsid w:val="008759A0"/>
    <w:rsid w:val="00981AC1"/>
    <w:rsid w:val="009C6902"/>
    <w:rsid w:val="009F1D62"/>
    <w:rsid w:val="00C36F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FDE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BCF"/>
    <w:pPr>
      <w:ind w:left="720"/>
      <w:contextualSpacing/>
    </w:p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"/>
    <w:uiPriority w:val="99"/>
    <w:unhideWhenUsed/>
    <w:rsid w:val="00541BCF"/>
    <w:pPr>
      <w:spacing w:after="0"/>
    </w:pPr>
  </w:style>
  <w:style w:type="character" w:customStyle="1" w:styleId="FootnoteTextChar">
    <w:name w:val="Footnote Text Char"/>
    <w:aliases w:val="Footnote Text Char Char Char,Fußnote Char1,single space Char,footnote text Char,FOOTNOTES Char,fn Char1,Podrozdział Char,Footnote Char,fn Char Char Char Char,fn Char Char Char1,fn Char Char1,Fußnote Char Char Char Char1,stile 1 Char"/>
    <w:basedOn w:val="DefaultParagraphFont"/>
    <w:link w:val="FootnoteText"/>
    <w:uiPriority w:val="99"/>
    <w:rsid w:val="00541BCF"/>
  </w:style>
  <w:style w:type="character" w:styleId="FootnoteReference">
    <w:name w:val="footnote reference"/>
    <w:aliases w:val="Footnote symbol, BVI fnr"/>
    <w:basedOn w:val="DefaultParagraphFont"/>
    <w:uiPriority w:val="99"/>
    <w:unhideWhenUsed/>
    <w:rsid w:val="00541BC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BCF"/>
    <w:pPr>
      <w:ind w:left="720"/>
      <w:contextualSpacing/>
    </w:p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"/>
    <w:uiPriority w:val="99"/>
    <w:unhideWhenUsed/>
    <w:rsid w:val="00541BCF"/>
    <w:pPr>
      <w:spacing w:after="0"/>
    </w:pPr>
  </w:style>
  <w:style w:type="character" w:customStyle="1" w:styleId="FootnoteTextChar">
    <w:name w:val="Footnote Text Char"/>
    <w:aliases w:val="Footnote Text Char Char Char,Fußnote Char1,single space Char,footnote text Char,FOOTNOTES Char,fn Char1,Podrozdział Char,Footnote Char,fn Char Char Char Char,fn Char Char Char1,fn Char Char1,Fußnote Char Char Char Char1,stile 1 Char"/>
    <w:basedOn w:val="DefaultParagraphFont"/>
    <w:link w:val="FootnoteText"/>
    <w:uiPriority w:val="99"/>
    <w:rsid w:val="00541BCF"/>
  </w:style>
  <w:style w:type="character" w:styleId="FootnoteReference">
    <w:name w:val="footnote reference"/>
    <w:aliases w:val="Footnote symbol, BVI fnr"/>
    <w:basedOn w:val="DefaultParagraphFont"/>
    <w:uiPriority w:val="99"/>
    <w:unhideWhenUsed/>
    <w:rsid w:val="00541B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949</Words>
  <Characters>5060</Characters>
  <Application>Microsoft Macintosh Word</Application>
  <DocSecurity>0</DocSecurity>
  <Lines>80</Lines>
  <Paragraphs>18</Paragraphs>
  <ScaleCrop>false</ScaleCrop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</dc:creator>
  <cp:keywords/>
  <dc:description/>
  <cp:lastModifiedBy>mircea</cp:lastModifiedBy>
  <cp:revision>2</cp:revision>
  <dcterms:created xsi:type="dcterms:W3CDTF">2014-05-29T13:58:00Z</dcterms:created>
  <dcterms:modified xsi:type="dcterms:W3CDTF">2014-05-29T13:58:00Z</dcterms:modified>
</cp:coreProperties>
</file>